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5D52">
        <w:rPr>
          <w:rFonts w:ascii="Times New Roman" w:hAnsi="Times New Roman" w:cs="Times New Roman"/>
          <w:sz w:val="28"/>
          <w:szCs w:val="28"/>
        </w:rPr>
        <w:t>2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28.12.2020г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12A" w:rsidRDefault="0098412A" w:rsidP="009841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8412A" w:rsidRDefault="0098412A" w:rsidP="0098412A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2F5C81" w:rsidRPr="002A291B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 xml:space="preserve">21 </w:t>
      </w:r>
      <w:r w:rsidRPr="002A291B">
        <w:rPr>
          <w:snapToGrid w:val="0"/>
          <w:sz w:val="28"/>
          <w:szCs w:val="28"/>
        </w:rPr>
        <w:t xml:space="preserve">год 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23</w:t>
      </w:r>
      <w:r w:rsidRPr="002A291B">
        <w:rPr>
          <w:snapToGrid w:val="0"/>
          <w:sz w:val="28"/>
          <w:szCs w:val="28"/>
        </w:rPr>
        <w:t>годов»</w:t>
      </w:r>
    </w:p>
    <w:p w:rsidR="002F5C81" w:rsidRDefault="002F5C81" w:rsidP="002F5C81">
      <w:pPr>
        <w:ind w:firstLine="1134"/>
        <w:jc w:val="right"/>
        <w:rPr>
          <w:snapToGrid w:val="0"/>
          <w:sz w:val="28"/>
          <w:szCs w:val="28"/>
        </w:rPr>
      </w:pPr>
    </w:p>
    <w:p w:rsidR="002F5C81" w:rsidRPr="002F5C81" w:rsidRDefault="002F5C81" w:rsidP="002F5C81">
      <w:pPr>
        <w:ind w:firstLine="1134"/>
        <w:jc w:val="center"/>
        <w:rPr>
          <w:b/>
          <w:snapToGrid w:val="0"/>
          <w:sz w:val="28"/>
          <w:szCs w:val="28"/>
        </w:rPr>
      </w:pPr>
      <w:r w:rsidRPr="002F5C81">
        <w:rPr>
          <w:b/>
          <w:snapToGrid w:val="0"/>
          <w:sz w:val="28"/>
          <w:szCs w:val="28"/>
        </w:rPr>
        <w:t xml:space="preserve">Распределение бюджетных ассигнований </w:t>
      </w:r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proofErr w:type="gramStart"/>
      <w:r w:rsidRPr="002F5C81">
        <w:rPr>
          <w:b/>
          <w:snapToGrid w:val="0"/>
          <w:sz w:val="28"/>
          <w:szCs w:val="28"/>
        </w:rPr>
        <w:t xml:space="preserve">по разделам </w:t>
      </w:r>
      <w:r w:rsidRPr="002F5C81"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подразделам, целевым статьям (</w:t>
      </w:r>
      <w:r>
        <w:rPr>
          <w:b/>
          <w:bCs/>
          <w:sz w:val="28"/>
          <w:szCs w:val="28"/>
        </w:rPr>
        <w:t>муниципальным</w:t>
      </w:r>
      <w:proofErr w:type="gram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программам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2A291B">
        <w:rPr>
          <w:b/>
          <w:bCs/>
          <w:sz w:val="28"/>
          <w:szCs w:val="28"/>
        </w:rPr>
        <w:t xml:space="preserve"> сельского поселения и </w:t>
      </w:r>
      <w:proofErr w:type="spellStart"/>
      <w:r w:rsidRPr="002A291B">
        <w:rPr>
          <w:b/>
          <w:bCs/>
          <w:sz w:val="28"/>
          <w:szCs w:val="28"/>
        </w:rPr>
        <w:t>непрограммным</w:t>
      </w:r>
      <w:proofErr w:type="spellEnd"/>
    </w:p>
    <w:p w:rsidR="002F5C81" w:rsidRDefault="002F5C81" w:rsidP="002F5C81">
      <w:pPr>
        <w:ind w:firstLine="1134"/>
        <w:jc w:val="center"/>
        <w:rPr>
          <w:b/>
          <w:bCs/>
          <w:sz w:val="28"/>
          <w:szCs w:val="28"/>
        </w:rPr>
      </w:pPr>
      <w:r w:rsidRPr="002A291B">
        <w:rPr>
          <w:b/>
          <w:bCs/>
          <w:sz w:val="28"/>
          <w:szCs w:val="28"/>
        </w:rPr>
        <w:t xml:space="preserve">направлениям деятельности), группам </w:t>
      </w:r>
      <w:r>
        <w:rPr>
          <w:b/>
          <w:bCs/>
          <w:sz w:val="28"/>
          <w:szCs w:val="28"/>
        </w:rPr>
        <w:t xml:space="preserve">и </w:t>
      </w:r>
      <w:r w:rsidRPr="002A291B">
        <w:rPr>
          <w:b/>
          <w:bCs/>
          <w:sz w:val="28"/>
          <w:szCs w:val="28"/>
        </w:rPr>
        <w:t>подгрупп</w:t>
      </w:r>
      <w:r>
        <w:rPr>
          <w:b/>
          <w:bCs/>
          <w:sz w:val="28"/>
          <w:szCs w:val="28"/>
        </w:rPr>
        <w:t>ам видов расходов</w:t>
      </w:r>
    </w:p>
    <w:p w:rsidR="002F5C81" w:rsidRDefault="002F5C81" w:rsidP="002F5C81">
      <w:pPr>
        <w:ind w:firstLine="1134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классификации расходов бюджетов </w:t>
      </w:r>
      <w:r w:rsidRPr="002A291B">
        <w:rPr>
          <w:b/>
          <w:bCs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 xml:space="preserve"> на 20</w:t>
      </w:r>
      <w:r>
        <w:rPr>
          <w:b/>
          <w:color w:val="000000"/>
          <w:sz w:val="28"/>
          <w:szCs w:val="28"/>
        </w:rPr>
        <w:t>21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22</w:t>
      </w:r>
      <w:r w:rsidRPr="00BA1CF8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3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2F5C81" w:rsidRDefault="002F5C81" w:rsidP="002F5C81">
      <w:pPr>
        <w:ind w:firstLine="1134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proofErr w:type="spellStart"/>
      <w:r>
        <w:rPr>
          <w:b/>
          <w:color w:val="000000"/>
          <w:sz w:val="28"/>
          <w:szCs w:val="28"/>
        </w:rPr>
        <w:t>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</w:t>
      </w:r>
      <w:proofErr w:type="spellEnd"/>
      <w:r>
        <w:rPr>
          <w:b/>
          <w:color w:val="000000"/>
          <w:sz w:val="28"/>
          <w:szCs w:val="28"/>
        </w:rPr>
        <w:t>)</w:t>
      </w: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tbl>
      <w:tblPr>
        <w:tblW w:w="15184" w:type="dxa"/>
        <w:tblInd w:w="92" w:type="dxa"/>
        <w:tblLook w:val="04A0"/>
      </w:tblPr>
      <w:tblGrid>
        <w:gridCol w:w="5970"/>
        <w:gridCol w:w="996"/>
        <w:gridCol w:w="1035"/>
        <w:gridCol w:w="1858"/>
        <w:gridCol w:w="1047"/>
        <w:gridCol w:w="1314"/>
        <w:gridCol w:w="1417"/>
        <w:gridCol w:w="1547"/>
      </w:tblGrid>
      <w:tr w:rsidR="00FD6567" w:rsidRPr="00FD6567" w:rsidTr="00FD6567">
        <w:trPr>
          <w:trHeight w:val="322"/>
        </w:trPr>
        <w:tc>
          <w:tcPr>
            <w:tcW w:w="5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D656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2023 г.</w:t>
            </w:r>
          </w:p>
        </w:tc>
      </w:tr>
      <w:tr w:rsidR="00FD6567" w:rsidRPr="00FD6567" w:rsidTr="00FD6567">
        <w:trPr>
          <w:trHeight w:val="322"/>
        </w:trPr>
        <w:tc>
          <w:tcPr>
            <w:tcW w:w="5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322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EB1143" w:rsidP="00CD491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13 0</w:t>
            </w:r>
            <w:r w:rsidR="00CD491D">
              <w:rPr>
                <w:b/>
                <w:bCs/>
                <w:color w:val="000000"/>
                <w:sz w:val="28"/>
                <w:szCs w:val="28"/>
              </w:rPr>
              <w:t>8</w:t>
            </w:r>
            <w:r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5 833,6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5 511,5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5 810,7</w:t>
            </w:r>
          </w:p>
        </w:tc>
      </w:tr>
      <w:tr w:rsidR="00FD6567" w:rsidRPr="00FD6567" w:rsidTr="00706A5B">
        <w:trPr>
          <w:trHeight w:val="144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5 422,3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5 241,6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5 245,3</w:t>
            </w:r>
          </w:p>
        </w:tc>
      </w:tr>
      <w:tr w:rsidR="00FD6567" w:rsidRPr="00FD6567" w:rsidTr="00706A5B">
        <w:trPr>
          <w:trHeight w:val="410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4 288,0</w:t>
            </w:r>
          </w:p>
        </w:tc>
      </w:tr>
      <w:tr w:rsidR="00FD6567" w:rsidRPr="00FD6567" w:rsidTr="00706A5B">
        <w:trPr>
          <w:trHeight w:val="367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D6567" w:rsidRPr="00FD6567" w:rsidTr="00706A5B">
        <w:trPr>
          <w:trHeight w:val="3966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862,8</w:t>
            </w:r>
          </w:p>
        </w:tc>
      </w:tr>
      <w:tr w:rsidR="00FD6567" w:rsidRPr="00FD6567" w:rsidTr="00706A5B">
        <w:trPr>
          <w:trHeight w:val="381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FD6567" w:rsidRPr="00FD6567" w:rsidTr="00706A5B">
        <w:trPr>
          <w:trHeight w:val="382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D6567" w:rsidRPr="00FD6567" w:rsidTr="00706A5B">
        <w:trPr>
          <w:trHeight w:val="35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D656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D6567" w:rsidRPr="00FD6567" w:rsidTr="00706A5B">
        <w:trPr>
          <w:trHeight w:val="297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FD6567" w:rsidRPr="00FD6567" w:rsidTr="00706A5B">
        <w:trPr>
          <w:trHeight w:val="439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17,5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26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56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565,4</w:t>
            </w:r>
          </w:p>
        </w:tc>
      </w:tr>
      <w:tr w:rsidR="00FD6567" w:rsidRPr="00FD6567" w:rsidTr="00706A5B">
        <w:trPr>
          <w:trHeight w:val="425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22,8</w:t>
            </w:r>
          </w:p>
        </w:tc>
      </w:tr>
      <w:tr w:rsidR="00FD6567" w:rsidRPr="00FD6567" w:rsidTr="00706A5B">
        <w:trPr>
          <w:trHeight w:val="32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FD6567" w:rsidRPr="00FD6567" w:rsidTr="00706A5B">
        <w:trPr>
          <w:trHeight w:val="382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D6567" w:rsidRPr="00FD6567" w:rsidTr="00706A5B">
        <w:trPr>
          <w:trHeight w:val="2248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522,6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235,0</w:t>
            </w:r>
          </w:p>
        </w:tc>
      </w:tr>
      <w:tr w:rsidR="00FD6567" w:rsidRPr="00FD6567" w:rsidTr="00706A5B">
        <w:trPr>
          <w:trHeight w:val="325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7,6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16,6</w:t>
            </w:r>
          </w:p>
        </w:tc>
      </w:tr>
      <w:tr w:rsidR="00FD6567" w:rsidRPr="00FD6567" w:rsidTr="00706A5B">
        <w:trPr>
          <w:trHeight w:val="1028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963E3B">
            <w:pPr>
              <w:jc w:val="both"/>
              <w:rPr>
                <w:color w:val="000000"/>
                <w:sz w:val="28"/>
                <w:szCs w:val="28"/>
              </w:rPr>
            </w:pPr>
            <w:r w:rsidRPr="00963E3B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2F3DE3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</w:t>
            </w:r>
            <w:r w:rsidR="002F3DE3">
              <w:rPr>
                <w:color w:val="000000"/>
                <w:sz w:val="28"/>
                <w:szCs w:val="28"/>
              </w:rPr>
              <w:t>8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2F3DE3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2F3DE3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97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2F3DE3" w:rsidRPr="00FD6567" w:rsidTr="00706A5B">
        <w:trPr>
          <w:trHeight w:val="297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DE3" w:rsidRPr="00FD6567" w:rsidRDefault="002F3DE3" w:rsidP="0099471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CD491D" w:rsidP="009841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CD491D" w:rsidP="009841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707F3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F3" w:rsidRDefault="000707F3" w:rsidP="005C40A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>
              <w:rPr>
                <w:color w:val="000000"/>
                <w:sz w:val="28"/>
                <w:szCs w:val="28"/>
              </w:rPr>
              <w:t xml:space="preserve"> (Бюджетные инвестиции в объекты капитального строительства государственной (муниципальной) </w:t>
            </w:r>
            <w:proofErr w:type="spellStart"/>
            <w:r>
              <w:rPr>
                <w:color w:val="000000"/>
                <w:sz w:val="28"/>
                <w:szCs w:val="28"/>
              </w:rPr>
              <w:t>собственноасти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F3" w:rsidRPr="0033038F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F3" w:rsidRPr="0033038F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F3" w:rsidRPr="0033038F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7F3" w:rsidRPr="0033038F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7F3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7F3" w:rsidRPr="0033038F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7F3" w:rsidRDefault="000707F3" w:rsidP="005C40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4249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2 141,9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554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628,0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642,8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605,5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620,3</w:t>
            </w:r>
          </w:p>
        </w:tc>
      </w:tr>
      <w:tr w:rsidR="00FD6567" w:rsidRPr="00FD6567" w:rsidTr="00706A5B">
        <w:trPr>
          <w:trHeight w:val="283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74,5</w:t>
            </w:r>
          </w:p>
        </w:tc>
      </w:tr>
      <w:tr w:rsidR="00FD6567" w:rsidRPr="00FD6567" w:rsidTr="00706A5B">
        <w:trPr>
          <w:trHeight w:val="348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509,6</w:t>
            </w:r>
          </w:p>
        </w:tc>
      </w:tr>
      <w:tr w:rsidR="00FD6567" w:rsidRPr="00FD6567" w:rsidTr="00706A5B">
        <w:trPr>
          <w:trHeight w:val="269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D6567" w:rsidRPr="00FD6567" w:rsidTr="00706A5B">
        <w:trPr>
          <w:trHeight w:val="3116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D6567" w:rsidRPr="00FD6567" w:rsidTr="00706A5B">
        <w:trPr>
          <w:trHeight w:val="68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FD6567" w:rsidRPr="00FD6567" w:rsidTr="00706A5B">
        <w:trPr>
          <w:trHeight w:val="283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22,5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84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467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3 872,5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40 786,5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3 872,5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2 975,1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40 786,5</w:t>
            </w:r>
          </w:p>
        </w:tc>
      </w:tr>
      <w:tr w:rsidR="00FD6567" w:rsidRPr="00FD6567" w:rsidTr="00706A5B">
        <w:trPr>
          <w:trHeight w:val="2267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8000FF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3 492,9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1 454,8</w:t>
            </w:r>
          </w:p>
        </w:tc>
      </w:tr>
      <w:tr w:rsidR="00FD6567" w:rsidRPr="00FD6567" w:rsidTr="00706A5B">
        <w:trPr>
          <w:trHeight w:val="297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115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239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FD6567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FD6567">
              <w:rPr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39 331,7</w:t>
            </w:r>
          </w:p>
        </w:tc>
      </w:tr>
      <w:tr w:rsidR="00EB1143" w:rsidRPr="00FD6567" w:rsidTr="00EB1143">
        <w:trPr>
          <w:trHeight w:val="2393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both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EB1143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EB1143">
              <w:rPr>
                <w:color w:val="000000"/>
                <w:sz w:val="28"/>
                <w:szCs w:val="28"/>
              </w:rPr>
              <w:t xml:space="preserve"> в рамках подпрограммы «Развитие </w:t>
            </w:r>
            <w:proofErr w:type="spellStart"/>
            <w:r w:rsidRPr="00EB1143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1143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114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1143">
              <w:rPr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08.1.00.S4640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143" w:rsidRPr="00EB1143" w:rsidRDefault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43" w:rsidRPr="00EB1143" w:rsidRDefault="00EB1143" w:rsidP="00EB1143">
            <w:pPr>
              <w:jc w:val="center"/>
              <w:rPr>
                <w:color w:val="000000"/>
                <w:sz w:val="28"/>
                <w:szCs w:val="28"/>
              </w:rPr>
            </w:pPr>
            <w:r w:rsidRPr="00EB1143">
              <w:rPr>
                <w:color w:val="000000"/>
                <w:sz w:val="28"/>
                <w:szCs w:val="28"/>
              </w:rPr>
              <w:t>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43" w:rsidRPr="00EB1143" w:rsidRDefault="00EB1143" w:rsidP="00EB11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143" w:rsidRPr="00EB1143" w:rsidRDefault="00EB1143" w:rsidP="00EB11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D6567">
              <w:rPr>
                <w:b/>
                <w:bCs/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540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FD6567" w:rsidRPr="00FD6567" w:rsidTr="00706A5B">
        <w:trPr>
          <w:trHeight w:val="342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D6567" w:rsidRPr="00FD6567" w:rsidTr="00706A5B">
        <w:trPr>
          <w:trHeight w:val="3609"/>
        </w:trPr>
        <w:tc>
          <w:tcPr>
            <w:tcW w:w="5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D6567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D656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D656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567" w:rsidRPr="00FD6567" w:rsidRDefault="00FD6567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FD6567" w:rsidP="00706A5B">
            <w:pPr>
              <w:jc w:val="center"/>
              <w:rPr>
                <w:color w:val="000000"/>
                <w:sz w:val="28"/>
                <w:szCs w:val="28"/>
              </w:rPr>
            </w:pPr>
            <w:r w:rsidRPr="00FD6567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567" w:rsidRPr="00FD6567" w:rsidRDefault="00706A5B" w:rsidP="00706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FD6567" w:rsidRP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p w:rsidR="00FD6567" w:rsidRDefault="00FD6567" w:rsidP="002F5C81">
      <w:pPr>
        <w:ind w:firstLine="1134"/>
        <w:jc w:val="right"/>
        <w:rPr>
          <w:b/>
          <w:color w:val="000000"/>
          <w:sz w:val="28"/>
          <w:szCs w:val="28"/>
        </w:rPr>
      </w:pPr>
    </w:p>
    <w:sectPr w:rsidR="00FD6567" w:rsidSect="002F5C8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C81"/>
    <w:rsid w:val="00024814"/>
    <w:rsid w:val="000707F3"/>
    <w:rsid w:val="00083DBF"/>
    <w:rsid w:val="00202F0F"/>
    <w:rsid w:val="00291D71"/>
    <w:rsid w:val="002F3DE3"/>
    <w:rsid w:val="002F5C81"/>
    <w:rsid w:val="00326E92"/>
    <w:rsid w:val="00414110"/>
    <w:rsid w:val="0066409F"/>
    <w:rsid w:val="00706A5B"/>
    <w:rsid w:val="008000FF"/>
    <w:rsid w:val="00963E3B"/>
    <w:rsid w:val="0098412A"/>
    <w:rsid w:val="00B34364"/>
    <w:rsid w:val="00CD491D"/>
    <w:rsid w:val="00D13A44"/>
    <w:rsid w:val="00D95D52"/>
    <w:rsid w:val="00DA2C6E"/>
    <w:rsid w:val="00E52A5F"/>
    <w:rsid w:val="00EB1143"/>
    <w:rsid w:val="00F06454"/>
    <w:rsid w:val="00FD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1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2520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dcterms:created xsi:type="dcterms:W3CDTF">2020-11-12T07:41:00Z</dcterms:created>
  <dcterms:modified xsi:type="dcterms:W3CDTF">2021-02-10T09:06:00Z</dcterms:modified>
</cp:coreProperties>
</file>