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57" w:rsidRDefault="00171257" w:rsidP="00342E39">
      <w:pPr>
        <w:rPr>
          <w:sz w:val="28"/>
          <w:szCs w:val="28"/>
        </w:rPr>
      </w:pPr>
      <w:bookmarkStart w:id="0" w:name="_GoBack"/>
      <w:bookmarkEnd w:id="0"/>
    </w:p>
    <w:p w:rsidR="00E55740" w:rsidRPr="00714443" w:rsidRDefault="00491B7A" w:rsidP="00E55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740" w:rsidRPr="00714443">
        <w:rPr>
          <w:sz w:val="28"/>
          <w:szCs w:val="28"/>
        </w:rPr>
        <w:t>РОССИЙСКАЯ ФЕДЕРАЦИЯ</w:t>
      </w:r>
    </w:p>
    <w:p w:rsidR="00E55740" w:rsidRPr="00714443" w:rsidRDefault="00E55740" w:rsidP="00E55740">
      <w:pPr>
        <w:jc w:val="center"/>
        <w:rPr>
          <w:sz w:val="28"/>
          <w:szCs w:val="28"/>
        </w:rPr>
      </w:pPr>
      <w:r w:rsidRPr="00714443">
        <w:rPr>
          <w:sz w:val="28"/>
          <w:szCs w:val="28"/>
        </w:rPr>
        <w:t>РОСТОВСКАЯ ОБЛАСТЬ</w:t>
      </w:r>
    </w:p>
    <w:p w:rsidR="00E55740" w:rsidRPr="00714443" w:rsidRDefault="00E55740" w:rsidP="00E55740">
      <w:pPr>
        <w:jc w:val="center"/>
        <w:rPr>
          <w:sz w:val="28"/>
          <w:szCs w:val="28"/>
        </w:rPr>
      </w:pPr>
      <w:r w:rsidRPr="00714443">
        <w:rPr>
          <w:sz w:val="28"/>
          <w:szCs w:val="28"/>
        </w:rPr>
        <w:t>МИЛЛЕРОВСКИЙ РАЙОН</w:t>
      </w:r>
    </w:p>
    <w:p w:rsidR="00E55740" w:rsidRPr="00714443" w:rsidRDefault="00E55740" w:rsidP="00E55740">
      <w:pPr>
        <w:jc w:val="center"/>
        <w:rPr>
          <w:sz w:val="28"/>
          <w:szCs w:val="28"/>
        </w:rPr>
      </w:pPr>
    </w:p>
    <w:p w:rsidR="00E55740" w:rsidRPr="00714443" w:rsidRDefault="00E55740" w:rsidP="00E55740">
      <w:pPr>
        <w:jc w:val="center"/>
        <w:rPr>
          <w:sz w:val="28"/>
          <w:szCs w:val="28"/>
        </w:rPr>
      </w:pPr>
      <w:r w:rsidRPr="00714443">
        <w:rPr>
          <w:sz w:val="28"/>
          <w:szCs w:val="28"/>
        </w:rPr>
        <w:t>МУНИЦИПАЛЬНОЕ ОБРАЗОВАНИЕ</w:t>
      </w:r>
    </w:p>
    <w:p w:rsidR="00E55740" w:rsidRPr="00714443" w:rsidRDefault="005856ED" w:rsidP="00E5574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</w:t>
      </w:r>
      <w:r w:rsidR="00E55740" w:rsidRPr="00714443">
        <w:rPr>
          <w:sz w:val="28"/>
          <w:szCs w:val="28"/>
        </w:rPr>
        <w:t xml:space="preserve"> СЕЛЬСКОЕ ПОСЕЛЕНИЕ»</w:t>
      </w:r>
    </w:p>
    <w:p w:rsidR="00E55740" w:rsidRPr="00714443" w:rsidRDefault="00E55740" w:rsidP="00E55740">
      <w:pPr>
        <w:jc w:val="center"/>
        <w:rPr>
          <w:sz w:val="28"/>
          <w:szCs w:val="28"/>
        </w:rPr>
      </w:pPr>
    </w:p>
    <w:p w:rsidR="00E55740" w:rsidRPr="00714443" w:rsidRDefault="00E55740" w:rsidP="00E55740">
      <w:pPr>
        <w:jc w:val="center"/>
        <w:rPr>
          <w:b/>
          <w:sz w:val="28"/>
          <w:szCs w:val="28"/>
        </w:rPr>
      </w:pPr>
      <w:r w:rsidRPr="00714443">
        <w:rPr>
          <w:b/>
          <w:sz w:val="28"/>
          <w:szCs w:val="28"/>
        </w:rPr>
        <w:t>АДМИНИСТРАЦИЯ</w:t>
      </w:r>
    </w:p>
    <w:p w:rsidR="00E55740" w:rsidRPr="00714443" w:rsidRDefault="005856ED" w:rsidP="00E55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E55740" w:rsidRPr="00714443">
        <w:rPr>
          <w:b/>
          <w:sz w:val="28"/>
          <w:szCs w:val="28"/>
        </w:rPr>
        <w:t xml:space="preserve"> СЕЛЬСКОГО ПОСЕЛЕНИЯ</w:t>
      </w:r>
    </w:p>
    <w:p w:rsidR="00E55740" w:rsidRPr="00714443" w:rsidRDefault="00E55740" w:rsidP="00E55740">
      <w:pPr>
        <w:jc w:val="center"/>
        <w:rPr>
          <w:b/>
          <w:sz w:val="28"/>
          <w:szCs w:val="28"/>
        </w:rPr>
      </w:pPr>
    </w:p>
    <w:p w:rsidR="00E55740" w:rsidRPr="00714443" w:rsidRDefault="00E55740" w:rsidP="00E55740">
      <w:pPr>
        <w:jc w:val="center"/>
        <w:rPr>
          <w:b/>
          <w:sz w:val="28"/>
          <w:szCs w:val="28"/>
        </w:rPr>
      </w:pPr>
    </w:p>
    <w:p w:rsidR="00E55740" w:rsidRPr="00714443" w:rsidRDefault="00E55740" w:rsidP="00E55740">
      <w:pPr>
        <w:jc w:val="center"/>
        <w:rPr>
          <w:b/>
          <w:sz w:val="28"/>
          <w:szCs w:val="28"/>
        </w:rPr>
      </w:pPr>
      <w:proofErr w:type="gramStart"/>
      <w:r w:rsidRPr="00714443">
        <w:rPr>
          <w:b/>
          <w:sz w:val="28"/>
          <w:szCs w:val="28"/>
        </w:rPr>
        <w:t>П</w:t>
      </w:r>
      <w:proofErr w:type="gramEnd"/>
      <w:r w:rsidRPr="00714443">
        <w:rPr>
          <w:b/>
          <w:sz w:val="28"/>
          <w:szCs w:val="28"/>
        </w:rPr>
        <w:t xml:space="preserve"> О С Т А Н О В Л Е Н И Е</w:t>
      </w:r>
    </w:p>
    <w:p w:rsidR="00B62B80" w:rsidRPr="00714443" w:rsidRDefault="00B62B80" w:rsidP="00E55740">
      <w:pPr>
        <w:jc w:val="center"/>
        <w:rPr>
          <w:b/>
          <w:sz w:val="28"/>
          <w:szCs w:val="28"/>
        </w:rPr>
      </w:pPr>
    </w:p>
    <w:p w:rsidR="00B62B80" w:rsidRPr="00714443" w:rsidRDefault="00A34383" w:rsidP="00E55740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3B314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3B3141">
        <w:rPr>
          <w:sz w:val="28"/>
          <w:szCs w:val="28"/>
        </w:rPr>
        <w:t>.202</w:t>
      </w:r>
      <w:r w:rsidR="00A818A4">
        <w:rPr>
          <w:sz w:val="28"/>
          <w:szCs w:val="28"/>
        </w:rPr>
        <w:t>5</w:t>
      </w:r>
      <w:r w:rsidR="001751E6">
        <w:rPr>
          <w:sz w:val="28"/>
          <w:szCs w:val="28"/>
        </w:rPr>
        <w:t>г.</w:t>
      </w:r>
      <w:r w:rsidR="00FF51BB">
        <w:rPr>
          <w:sz w:val="28"/>
          <w:szCs w:val="28"/>
        </w:rPr>
        <w:t xml:space="preserve">  № </w:t>
      </w:r>
      <w:r>
        <w:rPr>
          <w:sz w:val="28"/>
          <w:szCs w:val="28"/>
        </w:rPr>
        <w:t>33</w:t>
      </w:r>
    </w:p>
    <w:p w:rsidR="00B62B80" w:rsidRDefault="005856ED" w:rsidP="00E557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  <w:r w:rsidR="00B62B80" w:rsidRPr="00714443">
        <w:rPr>
          <w:sz w:val="28"/>
          <w:szCs w:val="28"/>
        </w:rPr>
        <w:t xml:space="preserve"> </w:t>
      </w:r>
    </w:p>
    <w:p w:rsidR="001751E6" w:rsidRPr="001751E6" w:rsidRDefault="001751E6" w:rsidP="00E55740">
      <w:pPr>
        <w:jc w:val="center"/>
        <w:rPr>
          <w:sz w:val="28"/>
          <w:szCs w:val="28"/>
        </w:rPr>
      </w:pPr>
    </w:p>
    <w:p w:rsidR="00894B19" w:rsidRPr="00A60618" w:rsidRDefault="00894B19" w:rsidP="00A6061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8"/>
          <w:szCs w:val="28"/>
        </w:rPr>
        <w:t>О</w:t>
      </w:r>
      <w:r w:rsidRPr="001751E6">
        <w:rPr>
          <w:sz w:val="28"/>
          <w:szCs w:val="28"/>
        </w:rPr>
        <w:t xml:space="preserve">б организации оповещения и информирования населения об угрозе возникновения или о возникновении </w:t>
      </w:r>
      <w:r w:rsidR="00A60618" w:rsidRPr="006A6478">
        <w:rPr>
          <w:sz w:val="28"/>
          <w:szCs w:val="28"/>
        </w:rPr>
        <w:t>чрезвычайных</w:t>
      </w:r>
      <w:r w:rsidR="00A60618">
        <w:rPr>
          <w:sz w:val="28"/>
          <w:szCs w:val="28"/>
        </w:rPr>
        <w:t xml:space="preserve"> ситуаций</w:t>
      </w:r>
      <w:r w:rsidR="00A60618" w:rsidRPr="006A6478">
        <w:rPr>
          <w:sz w:val="28"/>
          <w:szCs w:val="28"/>
        </w:rPr>
        <w:br/>
      </w:r>
      <w:r w:rsidR="00A60618" w:rsidRPr="00956A6C">
        <w:rPr>
          <w:sz w:val="28"/>
          <w:szCs w:val="28"/>
        </w:rPr>
        <w:t xml:space="preserve">мирного времени и </w:t>
      </w:r>
      <w:r w:rsidR="00A60618" w:rsidRPr="00956A6C">
        <w:rPr>
          <w:bCs/>
          <w:color w:val="000000"/>
          <w:spacing w:val="-1"/>
          <w:sz w:val="28"/>
          <w:szCs w:val="28"/>
        </w:rPr>
        <w:t>во время военных конфликто</w:t>
      </w:r>
      <w:r w:rsidR="00A60618">
        <w:rPr>
          <w:bCs/>
          <w:color w:val="000000"/>
          <w:spacing w:val="-1"/>
          <w:sz w:val="28"/>
          <w:szCs w:val="28"/>
        </w:rPr>
        <w:t>в</w:t>
      </w:r>
    </w:p>
    <w:p w:rsidR="001751E6" w:rsidRPr="001751E6" w:rsidRDefault="00894B19" w:rsidP="008B2908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 территории</w:t>
      </w:r>
      <w:r w:rsidR="0019430A">
        <w:rPr>
          <w:bCs/>
          <w:color w:val="000000"/>
          <w:spacing w:val="-1"/>
          <w:sz w:val="28"/>
          <w:szCs w:val="28"/>
        </w:rPr>
        <w:t xml:space="preserve"> </w:t>
      </w:r>
      <w:r w:rsidR="005856ED">
        <w:rPr>
          <w:bCs/>
          <w:color w:val="000000"/>
          <w:spacing w:val="-1"/>
          <w:sz w:val="28"/>
          <w:szCs w:val="28"/>
        </w:rPr>
        <w:t xml:space="preserve"> Ольхово-Рогского</w:t>
      </w:r>
      <w:r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</w:p>
    <w:p w:rsidR="001751E6" w:rsidRPr="001751E6" w:rsidRDefault="001751E6" w:rsidP="001751E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51E6" w:rsidRPr="001751E6" w:rsidRDefault="001751E6" w:rsidP="001751E6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proofErr w:type="gramStart"/>
      <w:r w:rsidRPr="001751E6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19430A">
        <w:rPr>
          <w:sz w:val="28"/>
          <w:szCs w:val="28"/>
        </w:rPr>
        <w:t xml:space="preserve"> постановлением</w:t>
      </w:r>
      <w:r w:rsidR="00880CBF">
        <w:rPr>
          <w:sz w:val="28"/>
          <w:szCs w:val="28"/>
        </w:rPr>
        <w:t xml:space="preserve"> Правительства Российской Федерации от 28.12.2020 № 2322 «О порядке взаимодействия федеральных органов</w:t>
      </w:r>
      <w:r w:rsidR="00A60618">
        <w:rPr>
          <w:sz w:val="28"/>
          <w:szCs w:val="28"/>
        </w:rPr>
        <w:t xml:space="preserve"> исполнительной вла</w:t>
      </w:r>
      <w:r w:rsidR="0019430A">
        <w:rPr>
          <w:sz w:val="28"/>
          <w:szCs w:val="28"/>
        </w:rPr>
        <w:t>с</w:t>
      </w:r>
      <w:r w:rsidR="00A60618">
        <w:rPr>
          <w:sz w:val="28"/>
          <w:szCs w:val="28"/>
        </w:rPr>
        <w:t>ти, органов исполнительной власти субъектов Российской Федерации, органов местного самоуправления с</w:t>
      </w:r>
      <w:proofErr w:type="gramEnd"/>
      <w:r w:rsidR="00A60618">
        <w:rPr>
          <w:sz w:val="28"/>
          <w:szCs w:val="28"/>
        </w:rPr>
        <w:t xml:space="preserve"> </w:t>
      </w:r>
      <w:proofErr w:type="gramStart"/>
      <w:r w:rsidR="00A60618">
        <w:rPr>
          <w:sz w:val="28"/>
          <w:szCs w:val="28"/>
        </w:rPr>
        <w:t>операторами связи и редакциями средств массовой информации в целях оповещения населения о возникающих опасностях»</w:t>
      </w:r>
      <w:r w:rsidR="0019430A">
        <w:rPr>
          <w:sz w:val="28"/>
          <w:szCs w:val="28"/>
        </w:rPr>
        <w:t>,</w:t>
      </w:r>
      <w:r w:rsidRPr="001751E6">
        <w:rPr>
          <w:sz w:val="28"/>
          <w:szCs w:val="28"/>
        </w:rPr>
        <w:t xml:space="preserve"> Областным законом Ростовской области от 29.12.2004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10.02.2012 № 101 «Об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</w:t>
      </w:r>
      <w:r w:rsidR="00F96766">
        <w:rPr>
          <w:sz w:val="28"/>
          <w:szCs w:val="28"/>
        </w:rPr>
        <w:t>ного и регионального</w:t>
      </w:r>
      <w:proofErr w:type="gramEnd"/>
      <w:r w:rsidR="00F96766">
        <w:rPr>
          <w:sz w:val="28"/>
          <w:szCs w:val="28"/>
        </w:rPr>
        <w:t xml:space="preserve"> характера», </w:t>
      </w:r>
      <w:r w:rsidRPr="001751E6">
        <w:rPr>
          <w:sz w:val="28"/>
          <w:szCs w:val="28"/>
        </w:rPr>
        <w:t xml:space="preserve">в целях совершенствования системы оповещения населения </w:t>
      </w:r>
      <w:r w:rsidR="008E5F95">
        <w:rPr>
          <w:bCs/>
          <w:color w:val="000000"/>
          <w:spacing w:val="-6"/>
          <w:sz w:val="28"/>
          <w:szCs w:val="28"/>
        </w:rPr>
        <w:t>Ольхово-Рогского</w:t>
      </w:r>
      <w:r>
        <w:rPr>
          <w:bCs/>
          <w:color w:val="000000"/>
          <w:spacing w:val="-6"/>
          <w:sz w:val="28"/>
          <w:szCs w:val="28"/>
        </w:rPr>
        <w:t xml:space="preserve"> сельского поселения</w:t>
      </w:r>
      <w:r w:rsidRPr="001751E6">
        <w:rPr>
          <w:sz w:val="28"/>
          <w:szCs w:val="28"/>
        </w:rPr>
        <w:t xml:space="preserve"> об угрозе возникновения или </w:t>
      </w:r>
      <w:r w:rsidR="006A6478">
        <w:rPr>
          <w:sz w:val="28"/>
          <w:szCs w:val="28"/>
        </w:rPr>
        <w:t xml:space="preserve">о </w:t>
      </w:r>
      <w:r w:rsidRPr="001751E6">
        <w:rPr>
          <w:bCs/>
          <w:color w:val="000000"/>
          <w:spacing w:val="-2"/>
          <w:sz w:val="28"/>
          <w:szCs w:val="28"/>
        </w:rPr>
        <w:t xml:space="preserve">возникновении и </w:t>
      </w:r>
      <w:r w:rsidRPr="001751E6">
        <w:rPr>
          <w:bCs/>
          <w:color w:val="000000"/>
          <w:spacing w:val="-6"/>
          <w:sz w:val="28"/>
          <w:szCs w:val="28"/>
        </w:rPr>
        <w:t xml:space="preserve">ликвидации чрезвычайных ситуаций </w:t>
      </w:r>
      <w:r w:rsidRPr="001751E6">
        <w:rPr>
          <w:bCs/>
          <w:color w:val="000000"/>
          <w:spacing w:val="-1"/>
          <w:sz w:val="28"/>
          <w:szCs w:val="28"/>
        </w:rPr>
        <w:t xml:space="preserve">мирного </w:t>
      </w:r>
      <w:r w:rsidRPr="001751E6">
        <w:rPr>
          <w:color w:val="000000"/>
          <w:spacing w:val="-2"/>
          <w:sz w:val="28"/>
          <w:szCs w:val="28"/>
        </w:rPr>
        <w:t xml:space="preserve">времени и  </w:t>
      </w:r>
      <w:r w:rsidRPr="001751E6">
        <w:rPr>
          <w:bCs/>
          <w:color w:val="000000"/>
          <w:spacing w:val="-1"/>
          <w:sz w:val="28"/>
          <w:szCs w:val="28"/>
        </w:rPr>
        <w:t xml:space="preserve">во время военных конфликтов </w:t>
      </w:r>
      <w:r w:rsidRPr="001751E6">
        <w:rPr>
          <w:color w:val="000000"/>
          <w:spacing w:val="-2"/>
          <w:sz w:val="28"/>
          <w:szCs w:val="28"/>
        </w:rPr>
        <w:t xml:space="preserve"> </w:t>
      </w:r>
    </w:p>
    <w:p w:rsidR="001751E6" w:rsidRPr="001751E6" w:rsidRDefault="001751E6" w:rsidP="001751E6">
      <w:pPr>
        <w:shd w:val="clear" w:color="auto" w:fill="FFFFFF"/>
        <w:jc w:val="both"/>
        <w:rPr>
          <w:color w:val="000000"/>
          <w:sz w:val="28"/>
          <w:szCs w:val="28"/>
        </w:rPr>
      </w:pPr>
      <w:r w:rsidRPr="001751E6">
        <w:rPr>
          <w:sz w:val="28"/>
          <w:szCs w:val="28"/>
        </w:rPr>
        <w:t xml:space="preserve">Администрация </w:t>
      </w:r>
      <w:r w:rsidR="008E5F95">
        <w:rPr>
          <w:bCs/>
          <w:color w:val="000000"/>
          <w:spacing w:val="-6"/>
          <w:sz w:val="28"/>
          <w:szCs w:val="28"/>
        </w:rPr>
        <w:t>Ольхово-Рогского</w:t>
      </w:r>
      <w:r>
        <w:rPr>
          <w:bCs/>
          <w:color w:val="000000"/>
          <w:spacing w:val="-6"/>
          <w:sz w:val="28"/>
          <w:szCs w:val="28"/>
        </w:rPr>
        <w:t xml:space="preserve"> сельского поселения </w:t>
      </w:r>
      <w:r w:rsidRPr="001751E6">
        <w:rPr>
          <w:b/>
          <w:color w:val="000000"/>
          <w:spacing w:val="60"/>
          <w:sz w:val="28"/>
          <w:szCs w:val="28"/>
        </w:rPr>
        <w:t>постановляет</w:t>
      </w:r>
      <w:r w:rsidRPr="001751E6">
        <w:rPr>
          <w:b/>
          <w:bCs/>
          <w:color w:val="000000"/>
          <w:spacing w:val="-10"/>
          <w:sz w:val="28"/>
          <w:szCs w:val="28"/>
        </w:rPr>
        <w:t>:</w:t>
      </w:r>
    </w:p>
    <w:p w:rsidR="00DA27FB" w:rsidRDefault="001751E6" w:rsidP="00F153BC">
      <w:pPr>
        <w:shd w:val="clear" w:color="auto" w:fill="FFFFFF"/>
        <w:spacing w:before="283" w:line="312" w:lineRule="exact"/>
        <w:rPr>
          <w:sz w:val="28"/>
          <w:szCs w:val="28"/>
        </w:rPr>
      </w:pPr>
      <w:r w:rsidRPr="001751E6">
        <w:rPr>
          <w:color w:val="000000"/>
          <w:spacing w:val="-13"/>
          <w:sz w:val="28"/>
          <w:szCs w:val="28"/>
        </w:rPr>
        <w:t>1.</w:t>
      </w:r>
      <w:r w:rsidR="00CA5113">
        <w:rPr>
          <w:color w:val="000000"/>
          <w:spacing w:val="-13"/>
          <w:sz w:val="28"/>
          <w:szCs w:val="28"/>
        </w:rPr>
        <w:t xml:space="preserve"> </w:t>
      </w:r>
      <w:r w:rsidRPr="001751E6">
        <w:rPr>
          <w:color w:val="000000"/>
          <w:spacing w:val="-13"/>
          <w:sz w:val="28"/>
          <w:szCs w:val="28"/>
        </w:rPr>
        <w:t xml:space="preserve"> Утвердить</w:t>
      </w:r>
      <w:r w:rsidR="00F153BC">
        <w:rPr>
          <w:color w:val="000000"/>
          <w:spacing w:val="-13"/>
          <w:sz w:val="28"/>
          <w:szCs w:val="28"/>
        </w:rPr>
        <w:t xml:space="preserve"> </w:t>
      </w:r>
      <w:r w:rsidR="008B2908">
        <w:rPr>
          <w:color w:val="000000"/>
          <w:spacing w:val="-2"/>
          <w:sz w:val="28"/>
          <w:szCs w:val="28"/>
        </w:rPr>
        <w:t xml:space="preserve">Положение </w:t>
      </w:r>
      <w:r w:rsidR="008B2908" w:rsidRPr="008B2908">
        <w:rPr>
          <w:sz w:val="28"/>
          <w:szCs w:val="28"/>
        </w:rPr>
        <w:t xml:space="preserve">об организации оповещения и информирования </w:t>
      </w:r>
      <w:r w:rsidR="00F96766">
        <w:rPr>
          <w:sz w:val="28"/>
          <w:szCs w:val="28"/>
        </w:rPr>
        <w:t xml:space="preserve">   </w:t>
      </w:r>
      <w:r w:rsidR="008B2908" w:rsidRPr="008B2908">
        <w:rPr>
          <w:sz w:val="28"/>
          <w:szCs w:val="28"/>
        </w:rPr>
        <w:t>населения об угрозе возникновения или о возни</w:t>
      </w:r>
      <w:r w:rsidR="008B2908">
        <w:rPr>
          <w:sz w:val="28"/>
          <w:szCs w:val="28"/>
        </w:rPr>
        <w:t xml:space="preserve">кновении </w:t>
      </w:r>
    </w:p>
    <w:p w:rsidR="00CD7D38" w:rsidRDefault="008B2908" w:rsidP="00D46FD6">
      <w:pPr>
        <w:shd w:val="clear" w:color="auto" w:fill="FFFFFF"/>
        <w:spacing w:before="283" w:line="312" w:lineRule="exac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чрезвычайных ситуаций </w:t>
      </w:r>
      <w:r w:rsidR="001751E6" w:rsidRPr="001751E6">
        <w:rPr>
          <w:color w:val="000000"/>
          <w:spacing w:val="-2"/>
          <w:sz w:val="28"/>
          <w:szCs w:val="28"/>
        </w:rPr>
        <w:t xml:space="preserve">мирного времени и  </w:t>
      </w:r>
      <w:r w:rsidR="001751E6" w:rsidRPr="001751E6">
        <w:rPr>
          <w:bCs/>
          <w:color w:val="000000"/>
          <w:spacing w:val="-1"/>
          <w:sz w:val="28"/>
          <w:szCs w:val="28"/>
        </w:rPr>
        <w:t xml:space="preserve">во время военных конфликтов </w:t>
      </w:r>
      <w:r>
        <w:rPr>
          <w:bCs/>
          <w:color w:val="000000"/>
          <w:spacing w:val="-1"/>
          <w:sz w:val="28"/>
          <w:szCs w:val="28"/>
        </w:rPr>
        <w:t xml:space="preserve">на территории </w:t>
      </w:r>
      <w:r w:rsidR="008E5F95">
        <w:rPr>
          <w:bCs/>
          <w:color w:val="000000"/>
          <w:spacing w:val="-1"/>
          <w:sz w:val="28"/>
          <w:szCs w:val="28"/>
        </w:rPr>
        <w:t>Ольхово-Рогского</w:t>
      </w:r>
      <w:r w:rsidR="0019430A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="000E6C78">
        <w:rPr>
          <w:bCs/>
          <w:color w:val="000000"/>
          <w:spacing w:val="-1"/>
          <w:sz w:val="28"/>
          <w:szCs w:val="28"/>
        </w:rPr>
        <w:t xml:space="preserve"> согласно </w:t>
      </w:r>
      <w:r w:rsidR="006A6478">
        <w:rPr>
          <w:bCs/>
          <w:color w:val="000000"/>
          <w:spacing w:val="-1"/>
          <w:sz w:val="28"/>
          <w:szCs w:val="28"/>
        </w:rPr>
        <w:t xml:space="preserve"> </w:t>
      </w:r>
      <w:r w:rsidR="00386758">
        <w:rPr>
          <w:color w:val="000000"/>
          <w:spacing w:val="-2"/>
          <w:sz w:val="28"/>
          <w:szCs w:val="28"/>
        </w:rPr>
        <w:t>приложению</w:t>
      </w:r>
      <w:r w:rsidR="00CA511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№ 1</w:t>
      </w:r>
      <w:r w:rsidR="001751E6" w:rsidRPr="001751E6">
        <w:rPr>
          <w:color w:val="000000"/>
          <w:spacing w:val="-2"/>
          <w:sz w:val="28"/>
          <w:szCs w:val="28"/>
        </w:rPr>
        <w:t>.</w:t>
      </w:r>
    </w:p>
    <w:p w:rsidR="00CD7D38" w:rsidRPr="00CD7D38" w:rsidRDefault="00CD7D38" w:rsidP="00D46FD6">
      <w:pPr>
        <w:shd w:val="clear" w:color="auto" w:fill="FFFFFF"/>
        <w:spacing w:line="312" w:lineRule="exact"/>
        <w:rPr>
          <w:color w:val="000000"/>
          <w:spacing w:val="-2"/>
          <w:sz w:val="28"/>
          <w:szCs w:val="28"/>
        </w:rPr>
      </w:pPr>
    </w:p>
    <w:p w:rsidR="00D46FD6" w:rsidRDefault="00D46FD6" w:rsidP="001751E6">
      <w:pPr>
        <w:shd w:val="clear" w:color="auto" w:fill="FFFFFF"/>
        <w:spacing w:line="312" w:lineRule="exact"/>
        <w:ind w:righ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DA27FB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 </w:t>
      </w:r>
      <w:r w:rsidR="00647E36">
        <w:rPr>
          <w:color w:val="000000"/>
          <w:spacing w:val="-2"/>
          <w:sz w:val="28"/>
          <w:szCs w:val="28"/>
        </w:rPr>
        <w:t>Утвердить</w:t>
      </w:r>
      <w:r w:rsidR="00A34BF3">
        <w:rPr>
          <w:color w:val="000000"/>
          <w:spacing w:val="-2"/>
          <w:sz w:val="28"/>
          <w:szCs w:val="28"/>
        </w:rPr>
        <w:t xml:space="preserve"> маршруты оповещения и информирования населения об угрозе возникновения или о возникновении чрезвычайных ситуаций мирного времени и во время военных конфликтов</w:t>
      </w:r>
      <w:r w:rsidR="00CD7D38">
        <w:rPr>
          <w:color w:val="000000"/>
          <w:spacing w:val="-2"/>
          <w:sz w:val="28"/>
          <w:szCs w:val="28"/>
        </w:rPr>
        <w:t xml:space="preserve"> согласно приложению 2</w:t>
      </w:r>
      <w:r w:rsidR="006858E5">
        <w:rPr>
          <w:color w:val="000000"/>
          <w:spacing w:val="-2"/>
          <w:sz w:val="28"/>
          <w:szCs w:val="28"/>
        </w:rPr>
        <w:t>.</w:t>
      </w:r>
    </w:p>
    <w:p w:rsidR="006858E5" w:rsidRDefault="006858E5" w:rsidP="001751E6">
      <w:pPr>
        <w:shd w:val="clear" w:color="auto" w:fill="FFFFFF"/>
        <w:spacing w:line="312" w:lineRule="exact"/>
        <w:ind w:right="5"/>
        <w:jc w:val="both"/>
        <w:rPr>
          <w:color w:val="000000"/>
          <w:spacing w:val="-2"/>
          <w:sz w:val="28"/>
          <w:szCs w:val="28"/>
        </w:rPr>
      </w:pPr>
    </w:p>
    <w:p w:rsidR="006858E5" w:rsidRDefault="006858E5" w:rsidP="001751E6">
      <w:pPr>
        <w:shd w:val="clear" w:color="auto" w:fill="FFFFFF"/>
        <w:spacing w:line="312" w:lineRule="exact"/>
        <w:ind w:righ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 Утвердить тексты рече</w:t>
      </w:r>
      <w:r w:rsidR="00F96766">
        <w:rPr>
          <w:color w:val="000000"/>
          <w:spacing w:val="-2"/>
          <w:sz w:val="28"/>
          <w:szCs w:val="28"/>
        </w:rPr>
        <w:t>вых сообщений по оповещению и информированию</w:t>
      </w:r>
      <w:r>
        <w:rPr>
          <w:color w:val="000000"/>
          <w:spacing w:val="-2"/>
          <w:sz w:val="28"/>
          <w:szCs w:val="28"/>
        </w:rPr>
        <w:t xml:space="preserve"> населения об угрозе возникновения или о возникновении чрезвычайных ситуаций мирного времени и во время военных конфликтов согласно приложению 3.</w:t>
      </w:r>
    </w:p>
    <w:p w:rsidR="00F96766" w:rsidRDefault="00F96766" w:rsidP="001751E6">
      <w:pPr>
        <w:shd w:val="clear" w:color="auto" w:fill="FFFFFF"/>
        <w:spacing w:line="312" w:lineRule="exact"/>
        <w:ind w:right="5"/>
        <w:jc w:val="both"/>
        <w:rPr>
          <w:color w:val="000000"/>
          <w:spacing w:val="2"/>
          <w:sz w:val="28"/>
          <w:szCs w:val="28"/>
        </w:rPr>
      </w:pPr>
    </w:p>
    <w:p w:rsidR="00CD7D38" w:rsidRDefault="006858E5" w:rsidP="00386758">
      <w:pPr>
        <w:shd w:val="clear" w:color="auto" w:fill="FFFFFF"/>
        <w:spacing w:line="312" w:lineRule="exact"/>
        <w:ind w:right="5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Руководителя организаций и учреждений всех  форм </w:t>
      </w:r>
      <w:proofErr w:type="gramStart"/>
      <w:r>
        <w:rPr>
          <w:color w:val="000000"/>
          <w:spacing w:val="2"/>
          <w:sz w:val="28"/>
          <w:szCs w:val="28"/>
        </w:rPr>
        <w:t>собственности</w:t>
      </w:r>
      <w:proofErr w:type="gramEnd"/>
      <w:r w:rsidR="00F933B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находящ</w:t>
      </w:r>
      <w:r w:rsidR="002626E6">
        <w:rPr>
          <w:color w:val="000000"/>
          <w:spacing w:val="2"/>
          <w:sz w:val="28"/>
          <w:szCs w:val="28"/>
        </w:rPr>
        <w:t>ихся на территории Ольхово-Рогского</w:t>
      </w:r>
      <w:r>
        <w:rPr>
          <w:color w:val="000000"/>
          <w:spacing w:val="2"/>
          <w:sz w:val="28"/>
          <w:szCs w:val="28"/>
        </w:rPr>
        <w:t xml:space="preserve"> сельского поселения обеспечить оповещение и информирование население на подведомственной территории в соответствии с Положением об </w:t>
      </w:r>
      <w:r w:rsidRPr="008B2908">
        <w:rPr>
          <w:sz w:val="28"/>
          <w:szCs w:val="28"/>
        </w:rPr>
        <w:t>организации оповещения и информирования населения об угрозе возникновения или о возни</w:t>
      </w:r>
      <w:r>
        <w:rPr>
          <w:sz w:val="28"/>
          <w:szCs w:val="28"/>
        </w:rPr>
        <w:t xml:space="preserve">кновении </w:t>
      </w:r>
      <w:r w:rsidR="00F933BB">
        <w:rPr>
          <w:sz w:val="28"/>
          <w:szCs w:val="28"/>
        </w:rPr>
        <w:t xml:space="preserve">чрезвычайных ситуаций </w:t>
      </w:r>
      <w:r w:rsidR="00F933BB" w:rsidRPr="001751E6">
        <w:rPr>
          <w:color w:val="000000"/>
          <w:spacing w:val="-2"/>
          <w:sz w:val="28"/>
          <w:szCs w:val="28"/>
        </w:rPr>
        <w:t xml:space="preserve">мирного времени и  </w:t>
      </w:r>
      <w:r w:rsidR="00F933BB" w:rsidRPr="001751E6">
        <w:rPr>
          <w:bCs/>
          <w:color w:val="000000"/>
          <w:spacing w:val="-1"/>
          <w:sz w:val="28"/>
          <w:szCs w:val="28"/>
        </w:rPr>
        <w:t xml:space="preserve">во время военных конфликтов </w:t>
      </w:r>
      <w:r w:rsidR="002626E6">
        <w:rPr>
          <w:bCs/>
          <w:color w:val="000000"/>
          <w:spacing w:val="-1"/>
          <w:sz w:val="28"/>
          <w:szCs w:val="28"/>
        </w:rPr>
        <w:t>на территории Ольхово-Рогского</w:t>
      </w:r>
      <w:r w:rsidR="00F933BB">
        <w:rPr>
          <w:bCs/>
          <w:color w:val="000000"/>
          <w:spacing w:val="-1"/>
          <w:sz w:val="28"/>
          <w:szCs w:val="28"/>
        </w:rPr>
        <w:t xml:space="preserve"> сельского поселения.</w:t>
      </w:r>
    </w:p>
    <w:p w:rsidR="00F96766" w:rsidRDefault="00F96766" w:rsidP="00386758">
      <w:pPr>
        <w:shd w:val="clear" w:color="auto" w:fill="FFFFFF"/>
        <w:spacing w:line="312" w:lineRule="exact"/>
        <w:ind w:right="5"/>
        <w:jc w:val="both"/>
        <w:rPr>
          <w:color w:val="000000"/>
          <w:spacing w:val="-2"/>
          <w:sz w:val="28"/>
          <w:szCs w:val="28"/>
        </w:rPr>
      </w:pPr>
    </w:p>
    <w:p w:rsidR="00F96766" w:rsidRPr="00FF5EC3" w:rsidRDefault="00F96766" w:rsidP="00FF5EC3">
      <w:pPr>
        <w:shd w:val="clear" w:color="auto" w:fill="FFFFFF"/>
        <w:spacing w:line="312" w:lineRule="exact"/>
        <w:ind w:right="5"/>
        <w:jc w:val="both"/>
        <w:rPr>
          <w:color w:val="000000"/>
          <w:spacing w:val="-2"/>
          <w:sz w:val="28"/>
          <w:szCs w:val="28"/>
        </w:rPr>
      </w:pPr>
    </w:p>
    <w:p w:rsidR="00C2612E" w:rsidRPr="00C2612E" w:rsidRDefault="00FF5EC3" w:rsidP="00FF5EC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2612E">
        <w:rPr>
          <w:sz w:val="28"/>
          <w:szCs w:val="28"/>
        </w:rPr>
        <w:t xml:space="preserve"> </w:t>
      </w:r>
      <w:proofErr w:type="gramStart"/>
      <w:r w:rsidR="00C2612E" w:rsidRPr="00565D24">
        <w:rPr>
          <w:sz w:val="28"/>
          <w:szCs w:val="28"/>
        </w:rPr>
        <w:t>Контроль за</w:t>
      </w:r>
      <w:proofErr w:type="gramEnd"/>
      <w:r w:rsidR="00C2612E" w:rsidRPr="00565D24">
        <w:rPr>
          <w:sz w:val="28"/>
          <w:szCs w:val="28"/>
        </w:rPr>
        <w:t xml:space="preserve"> исполнением настоящего постановления оставляю за собой</w:t>
      </w:r>
      <w:r w:rsidR="00C2612E">
        <w:rPr>
          <w:sz w:val="28"/>
          <w:szCs w:val="28"/>
        </w:rPr>
        <w:t>.</w:t>
      </w:r>
    </w:p>
    <w:p w:rsidR="00C2612E" w:rsidRDefault="00C2612E" w:rsidP="00C2612E">
      <w:pPr>
        <w:ind w:left="765"/>
        <w:jc w:val="both"/>
        <w:rPr>
          <w:sz w:val="28"/>
          <w:szCs w:val="28"/>
        </w:rPr>
      </w:pPr>
    </w:p>
    <w:p w:rsidR="00171257" w:rsidRDefault="00171257" w:rsidP="00FF5EC3">
      <w:pPr>
        <w:ind w:left="765"/>
        <w:jc w:val="both"/>
        <w:rPr>
          <w:sz w:val="28"/>
          <w:szCs w:val="28"/>
        </w:rPr>
      </w:pPr>
    </w:p>
    <w:p w:rsidR="00F96766" w:rsidRPr="00565D24" w:rsidRDefault="00F96766" w:rsidP="00FF5EC3">
      <w:pPr>
        <w:ind w:left="765"/>
        <w:jc w:val="both"/>
        <w:rPr>
          <w:sz w:val="28"/>
          <w:szCs w:val="28"/>
        </w:rPr>
      </w:pPr>
    </w:p>
    <w:p w:rsidR="00C2612E" w:rsidRPr="00565D24" w:rsidRDefault="00C2612E" w:rsidP="00C2612E">
      <w:pPr>
        <w:ind w:left="765"/>
        <w:jc w:val="both"/>
        <w:rPr>
          <w:sz w:val="28"/>
          <w:szCs w:val="28"/>
        </w:rPr>
      </w:pPr>
    </w:p>
    <w:p w:rsidR="00C2612E" w:rsidRPr="00565D24" w:rsidRDefault="00FF5EC3" w:rsidP="00C26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1257">
        <w:rPr>
          <w:sz w:val="28"/>
          <w:szCs w:val="28"/>
        </w:rPr>
        <w:t xml:space="preserve"> </w:t>
      </w:r>
      <w:r w:rsidR="00C2612E" w:rsidRPr="00565D24">
        <w:rPr>
          <w:sz w:val="28"/>
          <w:szCs w:val="28"/>
        </w:rPr>
        <w:t>Глава Администрации</w:t>
      </w:r>
    </w:p>
    <w:p w:rsidR="00C2612E" w:rsidRDefault="00FF5EC3" w:rsidP="00C26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6E6">
        <w:rPr>
          <w:sz w:val="28"/>
          <w:szCs w:val="28"/>
        </w:rPr>
        <w:t>Ольхово-Рогского</w:t>
      </w:r>
      <w:r w:rsidR="00C2612E" w:rsidRPr="00565D24">
        <w:rPr>
          <w:sz w:val="28"/>
          <w:szCs w:val="28"/>
        </w:rPr>
        <w:t xml:space="preserve"> сельского поселения        </w:t>
      </w:r>
      <w:r w:rsidR="002626E6">
        <w:rPr>
          <w:sz w:val="28"/>
          <w:szCs w:val="28"/>
        </w:rPr>
        <w:t xml:space="preserve">                    С.Н. Морозов</w:t>
      </w:r>
    </w:p>
    <w:p w:rsidR="004454E1" w:rsidRDefault="004454E1" w:rsidP="00C2612E">
      <w:pPr>
        <w:jc w:val="both"/>
        <w:rPr>
          <w:sz w:val="28"/>
          <w:szCs w:val="28"/>
        </w:rPr>
      </w:pPr>
    </w:p>
    <w:p w:rsidR="004454E1" w:rsidRDefault="004454E1" w:rsidP="00C2612E">
      <w:pPr>
        <w:jc w:val="both"/>
        <w:rPr>
          <w:sz w:val="28"/>
          <w:szCs w:val="28"/>
        </w:rPr>
      </w:pPr>
    </w:p>
    <w:p w:rsidR="004454E1" w:rsidRDefault="004454E1" w:rsidP="00C2612E">
      <w:pPr>
        <w:jc w:val="both"/>
        <w:rPr>
          <w:sz w:val="28"/>
          <w:szCs w:val="28"/>
        </w:rPr>
      </w:pPr>
    </w:p>
    <w:p w:rsidR="00CA5113" w:rsidRDefault="00CA5113" w:rsidP="00C2612E">
      <w:pPr>
        <w:jc w:val="both"/>
        <w:rPr>
          <w:sz w:val="28"/>
          <w:szCs w:val="28"/>
        </w:rPr>
      </w:pPr>
    </w:p>
    <w:p w:rsidR="00CA5113" w:rsidRDefault="00CA5113" w:rsidP="00C2612E">
      <w:pPr>
        <w:jc w:val="both"/>
        <w:rPr>
          <w:sz w:val="28"/>
          <w:szCs w:val="28"/>
        </w:rPr>
      </w:pPr>
    </w:p>
    <w:p w:rsidR="00CA5113" w:rsidRDefault="00CA5113" w:rsidP="00C2612E">
      <w:pPr>
        <w:jc w:val="both"/>
        <w:rPr>
          <w:sz w:val="28"/>
          <w:szCs w:val="28"/>
        </w:rPr>
      </w:pPr>
    </w:p>
    <w:p w:rsidR="00C2612E" w:rsidRDefault="00C2612E" w:rsidP="00F96766">
      <w:pPr>
        <w:shd w:val="clear" w:color="auto" w:fill="FFFFFF"/>
        <w:tabs>
          <w:tab w:val="left" w:pos="1085"/>
        </w:tabs>
        <w:ind w:left="24" w:firstLine="634"/>
      </w:pPr>
      <w:r w:rsidRPr="005E6BD4">
        <w:t>Постановление вносит</w:t>
      </w:r>
      <w:r>
        <w:t xml:space="preserve"> ведущий специалист </w:t>
      </w:r>
    </w:p>
    <w:p w:rsidR="001751E6" w:rsidRDefault="00291D93" w:rsidP="00F96766">
      <w:pPr>
        <w:shd w:val="clear" w:color="auto" w:fill="FFFFFF"/>
        <w:tabs>
          <w:tab w:val="left" w:pos="1085"/>
        </w:tabs>
        <w:ind w:left="24" w:firstLine="634"/>
      </w:pPr>
      <w:r>
        <w:t>Администрации  Ольхово-Рогского</w:t>
      </w:r>
    </w:p>
    <w:p w:rsidR="001751E6" w:rsidRDefault="00291D93" w:rsidP="00291D93">
      <w:pPr>
        <w:shd w:val="clear" w:color="auto" w:fill="FFFFFF"/>
        <w:tabs>
          <w:tab w:val="left" w:pos="1085"/>
        </w:tabs>
      </w:pPr>
      <w:r>
        <w:t xml:space="preserve">           </w:t>
      </w:r>
      <w:r w:rsidR="004454E1">
        <w:t xml:space="preserve"> сельского поселения</w:t>
      </w:r>
    </w:p>
    <w:p w:rsidR="001070F4" w:rsidRDefault="001070F4" w:rsidP="001751E6">
      <w:pPr>
        <w:jc w:val="right"/>
      </w:pPr>
    </w:p>
    <w:p w:rsidR="001070F4" w:rsidRDefault="001070F4" w:rsidP="001751E6">
      <w:pPr>
        <w:jc w:val="right"/>
      </w:pPr>
    </w:p>
    <w:p w:rsidR="006E440A" w:rsidRDefault="006E440A" w:rsidP="001751E6">
      <w:pPr>
        <w:jc w:val="right"/>
      </w:pPr>
    </w:p>
    <w:p w:rsidR="00772527" w:rsidRDefault="00772527" w:rsidP="00772527"/>
    <w:p w:rsidR="00A76A03" w:rsidRDefault="00A76A03" w:rsidP="00772527"/>
    <w:p w:rsidR="00F96766" w:rsidRDefault="00F96766" w:rsidP="00772527"/>
    <w:p w:rsidR="00772527" w:rsidRDefault="00772527" w:rsidP="00772527"/>
    <w:p w:rsidR="001751E6" w:rsidRPr="00A0611F" w:rsidRDefault="001751E6" w:rsidP="001751E6">
      <w:pPr>
        <w:jc w:val="right"/>
      </w:pPr>
      <w:r w:rsidRPr="00A0611F">
        <w:t>.</w:t>
      </w:r>
    </w:p>
    <w:p w:rsidR="00837ECB" w:rsidRDefault="00837ECB" w:rsidP="00956A6C">
      <w:pPr>
        <w:jc w:val="right"/>
        <w:rPr>
          <w:sz w:val="24"/>
          <w:szCs w:val="24"/>
        </w:rPr>
      </w:pPr>
    </w:p>
    <w:p w:rsidR="00837ECB" w:rsidRDefault="00837ECB" w:rsidP="00956A6C">
      <w:pPr>
        <w:jc w:val="right"/>
        <w:rPr>
          <w:sz w:val="24"/>
          <w:szCs w:val="24"/>
        </w:rPr>
      </w:pPr>
    </w:p>
    <w:p w:rsidR="00837ECB" w:rsidRDefault="00837ECB" w:rsidP="00956A6C">
      <w:pPr>
        <w:jc w:val="right"/>
        <w:rPr>
          <w:sz w:val="24"/>
          <w:szCs w:val="24"/>
        </w:rPr>
      </w:pPr>
    </w:p>
    <w:p w:rsidR="00837ECB" w:rsidRDefault="00837ECB" w:rsidP="00956A6C">
      <w:pPr>
        <w:jc w:val="right"/>
        <w:rPr>
          <w:sz w:val="24"/>
          <w:szCs w:val="24"/>
        </w:rPr>
      </w:pPr>
    </w:p>
    <w:p w:rsidR="00837ECB" w:rsidRDefault="00837ECB" w:rsidP="00956A6C">
      <w:pPr>
        <w:jc w:val="right"/>
        <w:rPr>
          <w:sz w:val="24"/>
          <w:szCs w:val="24"/>
        </w:rPr>
      </w:pPr>
    </w:p>
    <w:p w:rsidR="00837ECB" w:rsidRDefault="00837ECB" w:rsidP="00956A6C">
      <w:pPr>
        <w:jc w:val="right"/>
        <w:rPr>
          <w:sz w:val="24"/>
          <w:szCs w:val="24"/>
        </w:rPr>
      </w:pPr>
    </w:p>
    <w:p w:rsidR="00956A6C" w:rsidRPr="00714443" w:rsidRDefault="00956A6C" w:rsidP="00956A6C">
      <w:pPr>
        <w:jc w:val="right"/>
        <w:rPr>
          <w:sz w:val="24"/>
          <w:szCs w:val="24"/>
        </w:rPr>
      </w:pPr>
      <w:r w:rsidRPr="00714443">
        <w:rPr>
          <w:sz w:val="24"/>
          <w:szCs w:val="24"/>
        </w:rPr>
        <w:t>Приложение  № 1</w:t>
      </w:r>
    </w:p>
    <w:p w:rsidR="00956A6C" w:rsidRPr="00714443" w:rsidRDefault="00956A6C" w:rsidP="00956A6C">
      <w:pPr>
        <w:jc w:val="right"/>
        <w:rPr>
          <w:sz w:val="24"/>
          <w:szCs w:val="24"/>
        </w:rPr>
      </w:pPr>
      <w:r w:rsidRPr="00714443">
        <w:rPr>
          <w:sz w:val="24"/>
          <w:szCs w:val="24"/>
        </w:rPr>
        <w:t xml:space="preserve">к постановлению </w:t>
      </w:r>
    </w:p>
    <w:p w:rsidR="00956A6C" w:rsidRPr="00714443" w:rsidRDefault="00837ECB" w:rsidP="00956A6C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Ольхово-Рогского</w:t>
      </w:r>
      <w:r w:rsidR="00956A6C" w:rsidRPr="00714443">
        <w:rPr>
          <w:sz w:val="24"/>
          <w:szCs w:val="24"/>
        </w:rPr>
        <w:t xml:space="preserve"> </w:t>
      </w:r>
    </w:p>
    <w:p w:rsidR="00956A6C" w:rsidRPr="00714443" w:rsidRDefault="00956A6C" w:rsidP="00956A6C">
      <w:pPr>
        <w:jc w:val="right"/>
        <w:rPr>
          <w:sz w:val="24"/>
          <w:szCs w:val="24"/>
        </w:rPr>
      </w:pPr>
      <w:r w:rsidRPr="00714443">
        <w:rPr>
          <w:sz w:val="24"/>
          <w:szCs w:val="24"/>
        </w:rPr>
        <w:t>сельского поселения</w:t>
      </w:r>
    </w:p>
    <w:p w:rsidR="00956A6C" w:rsidRDefault="00A34383" w:rsidP="00956A6C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10</w:t>
      </w:r>
      <w:r w:rsidR="006E440A">
        <w:rPr>
          <w:sz w:val="24"/>
          <w:szCs w:val="24"/>
        </w:rPr>
        <w:t>.</w:t>
      </w:r>
      <w:r>
        <w:rPr>
          <w:sz w:val="24"/>
          <w:szCs w:val="24"/>
        </w:rPr>
        <w:t>03.2025</w:t>
      </w:r>
      <w:r w:rsidR="00956A6C">
        <w:rPr>
          <w:sz w:val="24"/>
          <w:szCs w:val="24"/>
        </w:rPr>
        <w:t xml:space="preserve"> г. </w:t>
      </w:r>
      <w:r w:rsidR="00956A6C" w:rsidRPr="00714443">
        <w:rPr>
          <w:sz w:val="24"/>
          <w:szCs w:val="24"/>
        </w:rPr>
        <w:t xml:space="preserve">№ </w:t>
      </w:r>
      <w:r>
        <w:rPr>
          <w:sz w:val="24"/>
          <w:szCs w:val="24"/>
        </w:rPr>
        <w:t>33</w:t>
      </w:r>
    </w:p>
    <w:p w:rsidR="006E440A" w:rsidRDefault="006E440A" w:rsidP="00956A6C">
      <w:pPr>
        <w:jc w:val="right"/>
        <w:rPr>
          <w:sz w:val="24"/>
          <w:szCs w:val="24"/>
        </w:rPr>
      </w:pPr>
    </w:p>
    <w:p w:rsidR="006E440A" w:rsidRDefault="006E440A" w:rsidP="00956A6C">
      <w:pPr>
        <w:jc w:val="right"/>
        <w:rPr>
          <w:sz w:val="24"/>
          <w:szCs w:val="24"/>
        </w:rPr>
      </w:pPr>
    </w:p>
    <w:p w:rsidR="006E440A" w:rsidRDefault="006E440A" w:rsidP="00956A6C">
      <w:pPr>
        <w:jc w:val="right"/>
        <w:rPr>
          <w:sz w:val="24"/>
          <w:szCs w:val="24"/>
        </w:rPr>
      </w:pPr>
    </w:p>
    <w:p w:rsidR="006E440A" w:rsidRDefault="006E440A" w:rsidP="00A6061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color w:val="000000"/>
          <w:spacing w:val="-1"/>
          <w:sz w:val="28"/>
          <w:szCs w:val="28"/>
        </w:rPr>
      </w:pPr>
      <w:r w:rsidRPr="006A6478">
        <w:rPr>
          <w:sz w:val="28"/>
          <w:szCs w:val="28"/>
        </w:rPr>
        <w:t>ПОЛОЖЕНИЕ</w:t>
      </w:r>
      <w:r w:rsidRPr="006A6478">
        <w:rPr>
          <w:sz w:val="28"/>
          <w:szCs w:val="28"/>
        </w:rPr>
        <w:br/>
        <w:t>об организации оповещения и информирования населения</w:t>
      </w:r>
      <w:r w:rsidRPr="006E440A">
        <w:rPr>
          <w:sz w:val="24"/>
          <w:szCs w:val="24"/>
        </w:rPr>
        <w:br/>
      </w:r>
      <w:r w:rsidRPr="006A6478">
        <w:rPr>
          <w:sz w:val="28"/>
          <w:szCs w:val="28"/>
        </w:rPr>
        <w:t>об угрозе возникновения или о возникновении чрезвычайных</w:t>
      </w:r>
      <w:r w:rsidR="00EF7506">
        <w:rPr>
          <w:sz w:val="28"/>
          <w:szCs w:val="28"/>
        </w:rPr>
        <w:t xml:space="preserve"> ситуаций</w:t>
      </w:r>
      <w:r w:rsidRPr="006A6478">
        <w:rPr>
          <w:sz w:val="28"/>
          <w:szCs w:val="28"/>
        </w:rPr>
        <w:br/>
      </w:r>
      <w:r w:rsidR="006A6478" w:rsidRPr="00956A6C">
        <w:rPr>
          <w:sz w:val="28"/>
          <w:szCs w:val="28"/>
        </w:rPr>
        <w:t xml:space="preserve">мирного времени и </w:t>
      </w:r>
      <w:r w:rsidR="006A6478" w:rsidRPr="00956A6C">
        <w:rPr>
          <w:bCs/>
          <w:color w:val="000000"/>
          <w:spacing w:val="-1"/>
          <w:sz w:val="28"/>
          <w:szCs w:val="28"/>
        </w:rPr>
        <w:t>во время военных конфликтов</w:t>
      </w:r>
    </w:p>
    <w:p w:rsidR="002932C9" w:rsidRPr="002932C9" w:rsidRDefault="002932C9" w:rsidP="002932C9">
      <w:pPr>
        <w:jc w:val="both"/>
        <w:rPr>
          <w:kern w:val="2"/>
          <w:sz w:val="28"/>
          <w:szCs w:val="28"/>
        </w:rPr>
      </w:pPr>
    </w:p>
    <w:p w:rsidR="002932C9" w:rsidRPr="002932C9" w:rsidRDefault="002932C9" w:rsidP="002932C9">
      <w:pPr>
        <w:jc w:val="center"/>
        <w:rPr>
          <w:kern w:val="2"/>
          <w:sz w:val="28"/>
          <w:szCs w:val="28"/>
        </w:rPr>
      </w:pPr>
      <w:r w:rsidRPr="002932C9">
        <w:rPr>
          <w:kern w:val="2"/>
          <w:sz w:val="28"/>
          <w:szCs w:val="28"/>
        </w:rPr>
        <w:t>1. Общие положения</w:t>
      </w:r>
    </w:p>
    <w:p w:rsidR="002932C9" w:rsidRPr="002932C9" w:rsidRDefault="002932C9" w:rsidP="002932C9">
      <w:pPr>
        <w:jc w:val="center"/>
        <w:rPr>
          <w:kern w:val="2"/>
          <w:sz w:val="28"/>
          <w:szCs w:val="28"/>
        </w:rPr>
      </w:pP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1.1. </w:t>
      </w:r>
      <w:r w:rsidRPr="002932C9">
        <w:rPr>
          <w:rFonts w:eastAsia="Arial"/>
          <w:sz w:val="28"/>
          <w:szCs w:val="28"/>
          <w:lang w:eastAsia="en-US"/>
        </w:rPr>
        <w:t xml:space="preserve">Настоящее Положение о системах оповещения населения </w:t>
      </w:r>
      <w:r w:rsidR="00837ECB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2932C9">
        <w:rPr>
          <w:rFonts w:eastAsia="Arial"/>
          <w:sz w:val="28"/>
          <w:szCs w:val="28"/>
          <w:lang w:eastAsia="en-US"/>
        </w:rPr>
        <w:t xml:space="preserve"> (далее – Положение) разработано для координации деятельности по созданию и поддержанию в состоянии постоянной готовности систем оповещения населения </w:t>
      </w:r>
      <w:r w:rsidR="009449B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2932C9">
        <w:rPr>
          <w:rFonts w:eastAsia="Arial"/>
          <w:sz w:val="28"/>
          <w:szCs w:val="28"/>
          <w:lang w:eastAsia="en-US"/>
        </w:rPr>
        <w:t>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1.2. Положение определяет назначение и задачи к системам оповещения населения </w:t>
      </w:r>
      <w:r w:rsidR="009449B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 xml:space="preserve">, порядок их </w:t>
      </w:r>
      <w:proofErr w:type="spellStart"/>
      <w:r w:rsidRPr="002932C9">
        <w:rPr>
          <w:sz w:val="28"/>
          <w:szCs w:val="28"/>
        </w:rPr>
        <w:t>задействова</w:t>
      </w:r>
      <w:r w:rsidR="005E6BDB">
        <w:rPr>
          <w:sz w:val="28"/>
          <w:szCs w:val="28"/>
        </w:rPr>
        <w:t>н</w:t>
      </w:r>
      <w:r w:rsidRPr="002932C9">
        <w:rPr>
          <w:sz w:val="28"/>
          <w:szCs w:val="28"/>
        </w:rPr>
        <w:t>ия</w:t>
      </w:r>
      <w:proofErr w:type="spellEnd"/>
      <w:r w:rsidRPr="002932C9">
        <w:rPr>
          <w:sz w:val="28"/>
          <w:szCs w:val="28"/>
        </w:rPr>
        <w:t xml:space="preserve"> и поддержания в состоянии постоянной готовности.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1.3. 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 незамедлительно передается по системе оповещения населения.</w:t>
      </w:r>
    </w:p>
    <w:p w:rsidR="002932C9" w:rsidRPr="002932C9" w:rsidRDefault="00CA2C11" w:rsidP="0029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932C9" w:rsidRPr="002932C9">
        <w:rPr>
          <w:sz w:val="28"/>
          <w:szCs w:val="28"/>
        </w:rPr>
        <w:t xml:space="preserve">. </w:t>
      </w:r>
      <w:proofErr w:type="gramStart"/>
      <w:r w:rsidR="002932C9" w:rsidRPr="002932C9">
        <w:rPr>
          <w:sz w:val="28"/>
          <w:szCs w:val="28"/>
        </w:rPr>
        <w:t xml:space="preserve">Комплексная система экстренного оповещения населения </w:t>
      </w:r>
      <w:r>
        <w:rPr>
          <w:sz w:val="28"/>
          <w:szCs w:val="28"/>
        </w:rPr>
        <w:t>Криворожского сельского поселения</w:t>
      </w:r>
      <w:r w:rsidR="002932C9" w:rsidRPr="002932C9">
        <w:rPr>
          <w:sz w:val="28"/>
          <w:szCs w:val="28"/>
        </w:rPr>
        <w:t xml:space="preserve"> об угрозе возникновения или о </w:t>
      </w:r>
      <w:r w:rsidR="002932C9" w:rsidRPr="002932C9">
        <w:rPr>
          <w:sz w:val="28"/>
          <w:szCs w:val="28"/>
        </w:rPr>
        <w:lastRenderedPageBreak/>
        <w:t>возникновении  чрезвычайных  ситуаций (далее – КСЭОН)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РСЧС и до населения в автоматическом и (или) автоматизированном</w:t>
      </w:r>
      <w:proofErr w:type="gramEnd"/>
      <w:r w:rsidR="002932C9" w:rsidRPr="002932C9">
        <w:rPr>
          <w:sz w:val="28"/>
          <w:szCs w:val="28"/>
        </w:rPr>
        <w:t xml:space="preserve"> </w:t>
      </w:r>
      <w:proofErr w:type="gramStart"/>
      <w:r w:rsidR="002932C9" w:rsidRPr="002932C9">
        <w:rPr>
          <w:sz w:val="28"/>
          <w:szCs w:val="28"/>
        </w:rPr>
        <w:t>режимах</w:t>
      </w:r>
      <w:proofErr w:type="gramEnd"/>
      <w:r w:rsidR="002932C9" w:rsidRPr="002932C9">
        <w:rPr>
          <w:sz w:val="28"/>
          <w:szCs w:val="28"/>
        </w:rPr>
        <w:t>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Зона экстренного оповещения населения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Границы зон экстренного оповещения населения определены постановлением Правительства Ростовской области от 17.10.2013 № 644 «Об утверждении </w:t>
      </w:r>
      <w:proofErr w:type="gramStart"/>
      <w:r w:rsidRPr="002932C9">
        <w:rPr>
          <w:sz w:val="28"/>
          <w:szCs w:val="28"/>
        </w:rPr>
        <w:t>границ зон экстренного оповещения населения Ростовской области</w:t>
      </w:r>
      <w:proofErr w:type="gramEnd"/>
      <w:r w:rsidRPr="002932C9">
        <w:rPr>
          <w:sz w:val="28"/>
          <w:szCs w:val="28"/>
        </w:rPr>
        <w:t xml:space="preserve"> в случае возникновения аварии на Ростовской атомной станции и Цимлянском гидроузле».</w:t>
      </w:r>
    </w:p>
    <w:p w:rsidR="002932C9" w:rsidRPr="002932C9" w:rsidRDefault="00CA2C11" w:rsidP="002932C9">
      <w:pPr>
        <w:ind w:left="120" w:firstLine="58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932C9" w:rsidRPr="002932C9">
        <w:rPr>
          <w:sz w:val="28"/>
          <w:szCs w:val="28"/>
        </w:rPr>
        <w:t xml:space="preserve">. Системы оповещения населения </w:t>
      </w:r>
      <w:r w:rsidR="00244BA1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 xml:space="preserve"> </w:t>
      </w:r>
      <w:r w:rsidR="002932C9" w:rsidRPr="002932C9">
        <w:rPr>
          <w:sz w:val="28"/>
          <w:szCs w:val="28"/>
        </w:rPr>
        <w:t xml:space="preserve">создаются на следующих уровнях функционирования РСЧС: 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на муниципальном уровне – муниципальная автоматизированная система централизованного оповещения (далее – муниципальная  система оповещения);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на объектовом уровне – локальная система оповещения.</w:t>
      </w:r>
    </w:p>
    <w:p w:rsidR="002932C9" w:rsidRPr="002932C9" w:rsidRDefault="00CA2C11" w:rsidP="0029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систему</w:t>
      </w:r>
      <w:r w:rsidR="002932C9" w:rsidRPr="002932C9">
        <w:rPr>
          <w:sz w:val="28"/>
          <w:szCs w:val="28"/>
        </w:rPr>
        <w:t xml:space="preserve"> опо</w:t>
      </w:r>
      <w:r>
        <w:rPr>
          <w:sz w:val="28"/>
          <w:szCs w:val="28"/>
        </w:rPr>
        <w:t>вещения создаёт орган</w:t>
      </w:r>
      <w:r w:rsidR="002932C9" w:rsidRPr="002932C9">
        <w:rPr>
          <w:sz w:val="28"/>
          <w:szCs w:val="28"/>
        </w:rPr>
        <w:t xml:space="preserve"> местного самоуправления </w:t>
      </w:r>
      <w:r w:rsidR="009814A1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поселения,</w:t>
      </w:r>
      <w:r w:rsidR="00244BA1">
        <w:rPr>
          <w:sz w:val="28"/>
          <w:szCs w:val="28"/>
        </w:rPr>
        <w:t xml:space="preserve"> </w:t>
      </w:r>
      <w:proofErr w:type="spellStart"/>
      <w:r w:rsidR="002932C9" w:rsidRPr="002932C9"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</w:t>
      </w:r>
      <w:r w:rsidR="002932C9" w:rsidRPr="002932C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2932C9" w:rsidRPr="002932C9">
        <w:rPr>
          <w:sz w:val="28"/>
          <w:szCs w:val="28"/>
        </w:rPr>
        <w:t xml:space="preserve"> Ро</w:t>
      </w:r>
      <w:r>
        <w:rPr>
          <w:sz w:val="28"/>
          <w:szCs w:val="28"/>
        </w:rPr>
        <w:t>стовской области (далее – орган</w:t>
      </w:r>
      <w:r w:rsidR="002932C9" w:rsidRPr="002932C9">
        <w:rPr>
          <w:sz w:val="28"/>
          <w:szCs w:val="28"/>
        </w:rPr>
        <w:t xml:space="preserve"> местного самоуправления).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Локальные системы оповещения создаются в соответствии с требованиями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 (далее – приказ № 578/365).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Границами зон действия муниципальной системы оповещения являются административные границы </w:t>
      </w:r>
      <w:r w:rsidR="00244BA1">
        <w:rPr>
          <w:sz w:val="28"/>
          <w:szCs w:val="28"/>
        </w:rPr>
        <w:t>Ольхово-Рогского</w:t>
      </w:r>
      <w:r w:rsidR="00CA2C11"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 xml:space="preserve">. </w:t>
      </w:r>
    </w:p>
    <w:p w:rsidR="002932C9" w:rsidRPr="002932C9" w:rsidRDefault="00D5045D" w:rsidP="002932C9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932C9" w:rsidRPr="002932C9">
        <w:rPr>
          <w:sz w:val="28"/>
          <w:szCs w:val="28"/>
        </w:rPr>
        <w:t>. КСЭОН создается на муниципальном и объектовом уровнях.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Границами зон действия (создания) КСЭОН являются границы зон экстренного оповещения населения.</w:t>
      </w:r>
    </w:p>
    <w:p w:rsidR="002932C9" w:rsidRPr="002932C9" w:rsidRDefault="00D5045D" w:rsidP="00293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932C9" w:rsidRPr="002932C9">
        <w:rPr>
          <w:sz w:val="28"/>
          <w:szCs w:val="28"/>
        </w:rPr>
        <w:t xml:space="preserve">. Создание и поддержание в состоянии постоянной готовности систем оповещения населения </w:t>
      </w:r>
      <w:r w:rsidR="00244BA1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 xml:space="preserve"> </w:t>
      </w:r>
      <w:r w:rsidR="002932C9" w:rsidRPr="002932C9">
        <w:rPr>
          <w:sz w:val="28"/>
          <w:szCs w:val="28"/>
        </w:rPr>
        <w:t xml:space="preserve">является составной частью комплекса </w:t>
      </w:r>
      <w:r>
        <w:rPr>
          <w:sz w:val="28"/>
          <w:szCs w:val="28"/>
        </w:rPr>
        <w:t>мероприятий, проводимых органом</w:t>
      </w:r>
      <w:r w:rsidR="002932C9" w:rsidRPr="002932C9">
        <w:rPr>
          <w:sz w:val="28"/>
          <w:szCs w:val="28"/>
        </w:rPr>
        <w:t xml:space="preserve"> местного самоуправления </w:t>
      </w:r>
      <w:r w:rsidR="00592A5A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 xml:space="preserve"> </w:t>
      </w:r>
      <w:r w:rsidR="002932C9" w:rsidRPr="002932C9">
        <w:rPr>
          <w:sz w:val="28"/>
          <w:szCs w:val="28"/>
        </w:rPr>
        <w:t xml:space="preserve">и организациями, находящимися в </w:t>
      </w:r>
      <w:proofErr w:type="spellStart"/>
      <w:r w:rsidR="00592A5A">
        <w:rPr>
          <w:sz w:val="28"/>
          <w:szCs w:val="28"/>
        </w:rPr>
        <w:t>Ольхово-Рогском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2932C9" w:rsidRPr="002932C9">
        <w:rPr>
          <w:sz w:val="28"/>
          <w:szCs w:val="28"/>
        </w:rPr>
        <w:t>,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2932C9" w:rsidRPr="00772527" w:rsidRDefault="00D5045D" w:rsidP="002932C9">
      <w:pPr>
        <w:ind w:firstLine="709"/>
        <w:jc w:val="both"/>
        <w:rPr>
          <w:sz w:val="28"/>
          <w:szCs w:val="28"/>
        </w:rPr>
      </w:pPr>
      <w:r w:rsidRPr="00772527">
        <w:rPr>
          <w:sz w:val="28"/>
          <w:szCs w:val="28"/>
        </w:rPr>
        <w:t>1.8</w:t>
      </w:r>
      <w:r w:rsidR="002932C9" w:rsidRPr="00772527">
        <w:rPr>
          <w:sz w:val="28"/>
          <w:szCs w:val="28"/>
        </w:rPr>
        <w:t>. Системы оповещения населения должны соответствовать требованиям, изложенным в приложении № 1 к приказу № 578/365.</w:t>
      </w:r>
    </w:p>
    <w:p w:rsidR="002932C9" w:rsidRDefault="002932C9" w:rsidP="002932C9">
      <w:pPr>
        <w:ind w:firstLine="709"/>
        <w:jc w:val="both"/>
        <w:rPr>
          <w:sz w:val="28"/>
          <w:szCs w:val="28"/>
        </w:rPr>
      </w:pPr>
    </w:p>
    <w:p w:rsidR="00C02944" w:rsidRDefault="00C02944" w:rsidP="002932C9">
      <w:pPr>
        <w:ind w:firstLine="709"/>
        <w:jc w:val="both"/>
        <w:rPr>
          <w:sz w:val="28"/>
          <w:szCs w:val="28"/>
        </w:rPr>
      </w:pPr>
    </w:p>
    <w:p w:rsidR="00A76A03" w:rsidRPr="002932C9" w:rsidRDefault="00A76A03" w:rsidP="002932C9">
      <w:pPr>
        <w:ind w:firstLine="709"/>
        <w:jc w:val="both"/>
        <w:rPr>
          <w:sz w:val="28"/>
          <w:szCs w:val="28"/>
        </w:rPr>
      </w:pPr>
    </w:p>
    <w:p w:rsidR="002932C9" w:rsidRPr="002932C9" w:rsidRDefault="002932C9" w:rsidP="002932C9">
      <w:pPr>
        <w:jc w:val="center"/>
        <w:rPr>
          <w:sz w:val="28"/>
          <w:szCs w:val="28"/>
        </w:rPr>
      </w:pPr>
      <w:r w:rsidRPr="002932C9">
        <w:rPr>
          <w:sz w:val="28"/>
          <w:szCs w:val="28"/>
        </w:rPr>
        <w:t xml:space="preserve">2. Назначение и основные задачи систем оповещения </w:t>
      </w:r>
    </w:p>
    <w:p w:rsidR="002932C9" w:rsidRPr="002932C9" w:rsidRDefault="002932C9" w:rsidP="002932C9">
      <w:pPr>
        <w:jc w:val="center"/>
        <w:rPr>
          <w:sz w:val="28"/>
          <w:szCs w:val="28"/>
        </w:rPr>
      </w:pPr>
      <w:r w:rsidRPr="002932C9">
        <w:rPr>
          <w:sz w:val="28"/>
          <w:szCs w:val="28"/>
        </w:rPr>
        <w:t xml:space="preserve">населения </w:t>
      </w:r>
      <w:r w:rsidR="00592A5A">
        <w:rPr>
          <w:sz w:val="28"/>
          <w:szCs w:val="28"/>
        </w:rPr>
        <w:t>Ольхово-Рогского</w:t>
      </w:r>
      <w:r w:rsidR="00CE7DD5">
        <w:rPr>
          <w:sz w:val="28"/>
          <w:szCs w:val="28"/>
        </w:rPr>
        <w:t xml:space="preserve"> сельского поселения</w:t>
      </w:r>
    </w:p>
    <w:p w:rsidR="002932C9" w:rsidRPr="002932C9" w:rsidRDefault="002932C9" w:rsidP="002932C9">
      <w:pPr>
        <w:jc w:val="center"/>
        <w:rPr>
          <w:sz w:val="28"/>
          <w:szCs w:val="28"/>
        </w:rPr>
      </w:pPr>
    </w:p>
    <w:p w:rsidR="002932C9" w:rsidRPr="002932C9" w:rsidRDefault="002932C9" w:rsidP="002932C9">
      <w:pPr>
        <w:ind w:left="120" w:firstLine="58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2.1. Системы оповещения населения </w:t>
      </w:r>
      <w:r w:rsidR="00592A5A">
        <w:rPr>
          <w:sz w:val="28"/>
          <w:szCs w:val="28"/>
        </w:rPr>
        <w:t>Ольхово-Рогского</w:t>
      </w:r>
      <w:r w:rsidR="00CE7DD5">
        <w:rPr>
          <w:sz w:val="28"/>
          <w:szCs w:val="28"/>
        </w:rPr>
        <w:t xml:space="preserve"> сельского поселения </w:t>
      </w:r>
      <w:r w:rsidRPr="002932C9">
        <w:rPr>
          <w:sz w:val="28"/>
          <w:szCs w:val="28"/>
        </w:rPr>
        <w:t>предназначены для обеспечения доведения сигналов оповещения и экстренной информации до</w:t>
      </w:r>
      <w:r w:rsidR="00CE7DD5">
        <w:rPr>
          <w:sz w:val="28"/>
          <w:szCs w:val="28"/>
        </w:rPr>
        <w:t xml:space="preserve"> населения,</w:t>
      </w:r>
      <w:r w:rsidRPr="002932C9">
        <w:rPr>
          <w:sz w:val="28"/>
          <w:szCs w:val="28"/>
        </w:rPr>
        <w:t xml:space="preserve"> сил ГО и РСЧС.</w:t>
      </w:r>
    </w:p>
    <w:p w:rsidR="002932C9" w:rsidRPr="002932C9" w:rsidRDefault="002932C9" w:rsidP="002932C9">
      <w:pPr>
        <w:ind w:left="120" w:firstLine="58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2.2. Основной задачей муниципальной системы оповещения является обеспечение доведения сигналов оповещения и экстренной информации </w:t>
      </w:r>
      <w:proofErr w:type="gramStart"/>
      <w:r w:rsidRPr="002932C9">
        <w:rPr>
          <w:sz w:val="28"/>
          <w:szCs w:val="28"/>
        </w:rPr>
        <w:t>до</w:t>
      </w:r>
      <w:proofErr w:type="gramEnd"/>
      <w:r w:rsidRPr="002932C9">
        <w:rPr>
          <w:sz w:val="28"/>
          <w:szCs w:val="28"/>
        </w:rPr>
        <w:t>:</w:t>
      </w:r>
    </w:p>
    <w:p w:rsidR="002932C9" w:rsidRPr="002932C9" w:rsidRDefault="002932C9" w:rsidP="002932C9">
      <w:pPr>
        <w:ind w:left="120" w:firstLine="58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руководящего состава ГО и РСЧС </w:t>
      </w:r>
      <w:r w:rsidR="00A04F56">
        <w:rPr>
          <w:sz w:val="28"/>
          <w:szCs w:val="28"/>
        </w:rPr>
        <w:t>Ольхово-Рогского</w:t>
      </w:r>
      <w:r w:rsidR="00CE7DD5"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>;</w:t>
      </w:r>
    </w:p>
    <w:p w:rsidR="002932C9" w:rsidRPr="002932C9" w:rsidRDefault="002932C9" w:rsidP="00F20AE4">
      <w:pPr>
        <w:ind w:left="120" w:firstLine="58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органов, специально уполномоченных на решение задач в области защиты населения и территорий от чрезвычайных ситуаций и</w:t>
      </w:r>
      <w:r w:rsidR="00F20AE4">
        <w:rPr>
          <w:sz w:val="28"/>
          <w:szCs w:val="28"/>
        </w:rPr>
        <w:t xml:space="preserve"> гражданской обороны при органе</w:t>
      </w:r>
      <w:r w:rsidRPr="002932C9">
        <w:rPr>
          <w:sz w:val="28"/>
          <w:szCs w:val="28"/>
        </w:rPr>
        <w:t xml:space="preserve"> местного самоуправления </w:t>
      </w:r>
      <w:r w:rsidR="00A04F56">
        <w:rPr>
          <w:sz w:val="28"/>
          <w:szCs w:val="28"/>
        </w:rPr>
        <w:t>Ольхово-Рогского</w:t>
      </w:r>
      <w:r w:rsidR="00F20AE4"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>;</w:t>
      </w:r>
    </w:p>
    <w:p w:rsidR="002932C9" w:rsidRPr="002932C9" w:rsidRDefault="00F20AE4" w:rsidP="002932C9">
      <w:pPr>
        <w:ind w:left="120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 </w:t>
      </w:r>
      <w:r w:rsidR="002932C9" w:rsidRPr="002932C9">
        <w:rPr>
          <w:sz w:val="28"/>
          <w:szCs w:val="28"/>
        </w:rPr>
        <w:t xml:space="preserve"> РСЧС </w:t>
      </w:r>
      <w:r w:rsidR="00A04F56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="002932C9" w:rsidRPr="002932C9">
        <w:rPr>
          <w:sz w:val="28"/>
          <w:szCs w:val="28"/>
        </w:rPr>
        <w:t>;</w:t>
      </w:r>
    </w:p>
    <w:p w:rsidR="002932C9" w:rsidRPr="002932C9" w:rsidRDefault="002932C9" w:rsidP="002932C9">
      <w:pPr>
        <w:ind w:left="120" w:firstLine="58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людей, находящихся на территории </w:t>
      </w:r>
      <w:r w:rsidR="00A04F56">
        <w:rPr>
          <w:sz w:val="28"/>
          <w:szCs w:val="28"/>
        </w:rPr>
        <w:t>Ольхово-Рогского</w:t>
      </w:r>
      <w:r w:rsidR="00F20AE4"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>.</w:t>
      </w:r>
    </w:p>
    <w:p w:rsidR="002932C9" w:rsidRPr="002932C9" w:rsidRDefault="002932C9" w:rsidP="002932C9">
      <w:pPr>
        <w:ind w:left="284"/>
        <w:jc w:val="center"/>
        <w:rPr>
          <w:bCs/>
          <w:sz w:val="28"/>
          <w:szCs w:val="28"/>
        </w:rPr>
      </w:pPr>
    </w:p>
    <w:p w:rsidR="002932C9" w:rsidRPr="002932C9" w:rsidRDefault="002932C9" w:rsidP="002932C9">
      <w:pPr>
        <w:ind w:left="284"/>
        <w:jc w:val="center"/>
        <w:rPr>
          <w:bCs/>
          <w:sz w:val="28"/>
          <w:szCs w:val="28"/>
        </w:rPr>
      </w:pPr>
      <w:r w:rsidRPr="002932C9">
        <w:rPr>
          <w:bCs/>
          <w:sz w:val="28"/>
          <w:szCs w:val="28"/>
        </w:rPr>
        <w:t xml:space="preserve">3. Порядок </w:t>
      </w:r>
      <w:proofErr w:type="spellStart"/>
      <w:r w:rsidRPr="002932C9">
        <w:rPr>
          <w:bCs/>
          <w:sz w:val="28"/>
          <w:szCs w:val="28"/>
        </w:rPr>
        <w:t>задействования</w:t>
      </w:r>
      <w:proofErr w:type="spellEnd"/>
      <w:r w:rsidRPr="002932C9">
        <w:rPr>
          <w:bCs/>
          <w:sz w:val="28"/>
          <w:szCs w:val="28"/>
        </w:rPr>
        <w:t xml:space="preserve"> систем оповещения населения </w:t>
      </w:r>
    </w:p>
    <w:p w:rsidR="002932C9" w:rsidRPr="002932C9" w:rsidRDefault="002932C9" w:rsidP="002932C9">
      <w:pPr>
        <w:ind w:left="284"/>
        <w:jc w:val="center"/>
        <w:rPr>
          <w:bCs/>
          <w:sz w:val="28"/>
          <w:szCs w:val="28"/>
        </w:rPr>
      </w:pPr>
    </w:p>
    <w:p w:rsidR="002932C9" w:rsidRPr="002932C9" w:rsidRDefault="002932C9" w:rsidP="002932C9">
      <w:pPr>
        <w:ind w:left="120" w:firstLine="58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3.1. </w:t>
      </w:r>
      <w:proofErr w:type="spellStart"/>
      <w:r w:rsidRPr="002932C9">
        <w:rPr>
          <w:sz w:val="28"/>
          <w:szCs w:val="28"/>
        </w:rPr>
        <w:t>Задействование</w:t>
      </w:r>
      <w:proofErr w:type="spellEnd"/>
      <w:r w:rsidRPr="002932C9">
        <w:rPr>
          <w:sz w:val="28"/>
          <w:szCs w:val="28"/>
        </w:rPr>
        <w:t xml:space="preserve"> по предназначению систем оповещения населения </w:t>
      </w:r>
      <w:r w:rsidR="00A04F56">
        <w:rPr>
          <w:sz w:val="28"/>
          <w:szCs w:val="28"/>
        </w:rPr>
        <w:t>Ольхово-Рогского</w:t>
      </w:r>
      <w:r w:rsidR="001B09AB">
        <w:rPr>
          <w:sz w:val="28"/>
          <w:szCs w:val="28"/>
        </w:rPr>
        <w:t xml:space="preserve"> сельского поселения</w:t>
      </w:r>
      <w:r w:rsidR="001B09AB" w:rsidRPr="002932C9">
        <w:rPr>
          <w:sz w:val="28"/>
          <w:szCs w:val="28"/>
        </w:rPr>
        <w:t xml:space="preserve"> </w:t>
      </w:r>
      <w:r w:rsidRPr="002932C9">
        <w:rPr>
          <w:sz w:val="28"/>
          <w:szCs w:val="28"/>
        </w:rPr>
        <w:t>планируется и осуществляется в соот</w:t>
      </w:r>
      <w:r w:rsidR="001B09AB">
        <w:rPr>
          <w:sz w:val="28"/>
          <w:szCs w:val="28"/>
        </w:rPr>
        <w:t xml:space="preserve">ветствии с Планом </w:t>
      </w:r>
      <w:r w:rsidRPr="002932C9">
        <w:rPr>
          <w:sz w:val="28"/>
          <w:szCs w:val="28"/>
        </w:rPr>
        <w:t xml:space="preserve"> защиты населения </w:t>
      </w:r>
      <w:r w:rsidR="00C014F0">
        <w:rPr>
          <w:sz w:val="28"/>
          <w:szCs w:val="28"/>
        </w:rPr>
        <w:t>Ольхово-Рогского</w:t>
      </w:r>
      <w:r w:rsidR="001B09AB">
        <w:rPr>
          <w:sz w:val="28"/>
          <w:szCs w:val="28"/>
        </w:rPr>
        <w:t xml:space="preserve"> сельского поселения</w:t>
      </w:r>
      <w:r w:rsidR="001B09AB" w:rsidRPr="002932C9">
        <w:rPr>
          <w:sz w:val="28"/>
          <w:szCs w:val="28"/>
        </w:rPr>
        <w:t xml:space="preserve"> </w:t>
      </w:r>
      <w:r w:rsidRPr="002932C9">
        <w:rPr>
          <w:sz w:val="28"/>
          <w:szCs w:val="28"/>
        </w:rPr>
        <w:t xml:space="preserve">и Планом действий по предупреждению и ликвидации чрезвычайных ситуаций природного и техногенного характера </w:t>
      </w:r>
      <w:r w:rsidR="00C014F0">
        <w:rPr>
          <w:sz w:val="28"/>
          <w:szCs w:val="28"/>
        </w:rPr>
        <w:t>Ольхово-Рогского</w:t>
      </w:r>
      <w:r w:rsidR="001B09AB">
        <w:rPr>
          <w:sz w:val="28"/>
          <w:szCs w:val="28"/>
        </w:rPr>
        <w:t xml:space="preserve"> сельского поселения</w:t>
      </w:r>
      <w:r w:rsidRPr="002932C9">
        <w:rPr>
          <w:sz w:val="28"/>
          <w:szCs w:val="28"/>
        </w:rPr>
        <w:t xml:space="preserve">. </w:t>
      </w:r>
    </w:p>
    <w:p w:rsidR="002932C9" w:rsidRPr="002932C9" w:rsidRDefault="002932C9" w:rsidP="002932C9">
      <w:pPr>
        <w:ind w:left="120" w:firstLine="58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3.2. Решение на </w:t>
      </w:r>
      <w:proofErr w:type="spellStart"/>
      <w:r w:rsidRPr="002932C9">
        <w:rPr>
          <w:sz w:val="28"/>
          <w:szCs w:val="28"/>
        </w:rPr>
        <w:t>задействование</w:t>
      </w:r>
      <w:proofErr w:type="spellEnd"/>
      <w:r w:rsidRPr="002932C9">
        <w:rPr>
          <w:sz w:val="28"/>
          <w:szCs w:val="28"/>
        </w:rPr>
        <w:t xml:space="preserve"> муниципальной систем</w:t>
      </w:r>
      <w:r w:rsidR="001B09AB">
        <w:rPr>
          <w:sz w:val="28"/>
          <w:szCs w:val="28"/>
        </w:rPr>
        <w:t>ы</w:t>
      </w:r>
      <w:r w:rsidRPr="002932C9">
        <w:rPr>
          <w:sz w:val="28"/>
          <w:szCs w:val="28"/>
        </w:rPr>
        <w:t xml:space="preserve"> оповещения принимается соответственно: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муниципальной системы оповещения – главой Администрации</w:t>
      </w:r>
      <w:r w:rsidR="001B09AB">
        <w:rPr>
          <w:sz w:val="28"/>
          <w:szCs w:val="28"/>
        </w:rPr>
        <w:t xml:space="preserve"> муниципа</w:t>
      </w:r>
      <w:r w:rsidR="00C014F0">
        <w:rPr>
          <w:sz w:val="28"/>
          <w:szCs w:val="28"/>
        </w:rPr>
        <w:t>льного образования «Ольхово-Рогского</w:t>
      </w:r>
      <w:r w:rsidR="001B09AB">
        <w:rPr>
          <w:sz w:val="28"/>
          <w:szCs w:val="28"/>
        </w:rPr>
        <w:t xml:space="preserve"> сельское поселение»</w:t>
      </w:r>
      <w:r w:rsidRPr="002932C9">
        <w:rPr>
          <w:sz w:val="28"/>
          <w:szCs w:val="28"/>
        </w:rPr>
        <w:t>;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локальной системы оповещения – руководителем организации, эксплуатирующей опасный производственный объект </w:t>
      </w:r>
      <w:r w:rsidRPr="002932C9">
        <w:rPr>
          <w:sz w:val="28"/>
          <w:szCs w:val="28"/>
          <w:lang w:val="en-US"/>
        </w:rPr>
        <w:t>I</w:t>
      </w:r>
      <w:r w:rsidRPr="002932C9">
        <w:rPr>
          <w:sz w:val="28"/>
          <w:szCs w:val="28"/>
        </w:rPr>
        <w:t xml:space="preserve"> и </w:t>
      </w:r>
      <w:r w:rsidRPr="002932C9">
        <w:rPr>
          <w:sz w:val="28"/>
          <w:szCs w:val="28"/>
          <w:lang w:val="en-US"/>
        </w:rPr>
        <w:t>II</w:t>
      </w:r>
      <w:r w:rsidRPr="002932C9">
        <w:rPr>
          <w:sz w:val="28"/>
          <w:szCs w:val="28"/>
        </w:rPr>
        <w:t xml:space="preserve"> классов опасности, последствия аварий на котором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территорий;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КСЭОН задействуется в автоматическом режиме от систем мониторинга опасных природных явлений и техногенных процессов или в автоматизированном режиме в порядке, установленном Губернатором Ростовской области, главой Администрации </w:t>
      </w:r>
      <w:proofErr w:type="spellStart"/>
      <w:r w:rsidRPr="002932C9">
        <w:rPr>
          <w:sz w:val="28"/>
          <w:szCs w:val="28"/>
        </w:rPr>
        <w:t>Миллеровского</w:t>
      </w:r>
      <w:proofErr w:type="spellEnd"/>
      <w:r w:rsidRPr="002932C9">
        <w:rPr>
          <w:sz w:val="28"/>
          <w:szCs w:val="28"/>
        </w:rPr>
        <w:t xml:space="preserve"> района или руководителем организации, в ведении которых находится </w:t>
      </w:r>
      <w:proofErr w:type="gramStart"/>
      <w:r w:rsidRPr="002932C9">
        <w:rPr>
          <w:sz w:val="28"/>
          <w:szCs w:val="28"/>
        </w:rPr>
        <w:t>соответствующая</w:t>
      </w:r>
      <w:proofErr w:type="gramEnd"/>
      <w:r w:rsidRPr="002932C9">
        <w:rPr>
          <w:sz w:val="28"/>
          <w:szCs w:val="28"/>
        </w:rPr>
        <w:t xml:space="preserve"> КСЭОН. </w:t>
      </w:r>
    </w:p>
    <w:p w:rsidR="002932C9" w:rsidRPr="002932C9" w:rsidRDefault="002932C9" w:rsidP="002932C9">
      <w:pPr>
        <w:tabs>
          <w:tab w:val="left" w:pos="1023"/>
        </w:tabs>
        <w:ind w:right="108" w:firstLine="709"/>
        <w:jc w:val="both"/>
        <w:rPr>
          <w:sz w:val="28"/>
          <w:szCs w:val="28"/>
        </w:rPr>
      </w:pPr>
      <w:proofErr w:type="gramStart"/>
      <w:r w:rsidRPr="002932C9">
        <w:rPr>
          <w:sz w:val="28"/>
          <w:szCs w:val="28"/>
        </w:rPr>
        <w:t xml:space="preserve">Сигналы оповещения и экстренная информация до населения, не охваченного РАСЦО и КСЭОН, доводятся при помощи организационных мероприятий, включающих отправку посыльных по закрепленным маршрутам (пеших и на автотранспорте), привлечение специальных транспортных средств </w:t>
      </w:r>
      <w:r w:rsidRPr="002932C9">
        <w:rPr>
          <w:sz w:val="28"/>
          <w:szCs w:val="28"/>
        </w:rPr>
        <w:lastRenderedPageBreak/>
        <w:t xml:space="preserve">с установленными устройствами для подачи световых и звуковых сигналов, мобильных и носимых средств оповещения, ручных сирен и электромегафонов. </w:t>
      </w:r>
      <w:proofErr w:type="gramEnd"/>
    </w:p>
    <w:p w:rsidR="002932C9" w:rsidRPr="002932C9" w:rsidRDefault="002932C9" w:rsidP="002932C9">
      <w:pPr>
        <w:tabs>
          <w:tab w:val="left" w:pos="1023"/>
        </w:tabs>
        <w:ind w:right="108"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3.3. Передача сигналов оповещения и экстренной информации может осуществляться в автоматическом, автоматизированном, либо ручном режимах функционирования систем оповещения населения.</w:t>
      </w:r>
    </w:p>
    <w:p w:rsidR="002932C9" w:rsidRPr="002932C9" w:rsidRDefault="002932C9" w:rsidP="002932C9">
      <w:pPr>
        <w:tabs>
          <w:tab w:val="left" w:pos="981"/>
        </w:tabs>
        <w:ind w:right="104"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3.4. Основной режим функционирования муниципальной системы оповещения – автоматизированный. Для локальных систем и КСЭОН основным является автоматический режим, при этом допускается функционирование данных систем оповещения в автоматизированном режиме.</w:t>
      </w:r>
    </w:p>
    <w:p w:rsidR="002932C9" w:rsidRPr="002932C9" w:rsidRDefault="002932C9" w:rsidP="002932C9">
      <w:pPr>
        <w:tabs>
          <w:tab w:val="left" w:pos="932"/>
        </w:tabs>
        <w:ind w:right="110"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3.5. Передача сигналов оповещения и экстренной информации населению осуществляется в соответствии с требованиями приказа № 578/365.</w:t>
      </w:r>
    </w:p>
    <w:p w:rsidR="002932C9" w:rsidRPr="002932C9" w:rsidRDefault="002932C9" w:rsidP="002932C9">
      <w:pPr>
        <w:pStyle w:val="1"/>
        <w:keepNext w:val="0"/>
        <w:tabs>
          <w:tab w:val="left" w:pos="658"/>
        </w:tabs>
        <w:autoSpaceDE w:val="0"/>
        <w:autoSpaceDN w:val="0"/>
        <w:rPr>
          <w:rFonts w:ascii="Calibri" w:hAnsi="Calibri"/>
          <w:b w:val="0"/>
          <w:sz w:val="28"/>
          <w:szCs w:val="28"/>
        </w:rPr>
      </w:pPr>
    </w:p>
    <w:p w:rsidR="002932C9" w:rsidRPr="002932C9" w:rsidRDefault="002932C9" w:rsidP="002932C9">
      <w:pPr>
        <w:pStyle w:val="1"/>
        <w:keepNext w:val="0"/>
        <w:tabs>
          <w:tab w:val="left" w:pos="658"/>
        </w:tabs>
        <w:autoSpaceDE w:val="0"/>
        <w:autoSpaceDN w:val="0"/>
        <w:rPr>
          <w:b w:val="0"/>
          <w:sz w:val="28"/>
          <w:szCs w:val="28"/>
        </w:rPr>
      </w:pPr>
      <w:r w:rsidRPr="002932C9">
        <w:rPr>
          <w:b w:val="0"/>
          <w:sz w:val="28"/>
          <w:szCs w:val="28"/>
        </w:rPr>
        <w:t>4. Поддержание в готовности систем оповещения населения</w:t>
      </w:r>
    </w:p>
    <w:p w:rsidR="002932C9" w:rsidRPr="002932C9" w:rsidRDefault="002932C9" w:rsidP="002932C9">
      <w:pPr>
        <w:rPr>
          <w:sz w:val="28"/>
          <w:szCs w:val="28"/>
        </w:rPr>
      </w:pPr>
    </w:p>
    <w:p w:rsidR="002932C9" w:rsidRPr="002932C9" w:rsidRDefault="002932C9" w:rsidP="002932C9">
      <w:pPr>
        <w:tabs>
          <w:tab w:val="left" w:pos="1157"/>
        </w:tabs>
        <w:ind w:right="108"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4.1. Организация поддержания систем оповещения в готовности осуществляется:</w:t>
      </w:r>
    </w:p>
    <w:p w:rsidR="002932C9" w:rsidRPr="002932C9" w:rsidRDefault="002932C9" w:rsidP="002932C9">
      <w:pPr>
        <w:tabs>
          <w:tab w:val="left" w:pos="693"/>
        </w:tabs>
        <w:ind w:right="108"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КСЭОН – департаментом по предупреждению и ликвидации чрезвычайных ситуаций Ростовской области;</w:t>
      </w:r>
    </w:p>
    <w:p w:rsidR="002932C9" w:rsidRPr="002932C9" w:rsidRDefault="002932C9" w:rsidP="002932C9">
      <w:pPr>
        <w:ind w:right="112"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муниципальн</w:t>
      </w:r>
      <w:r w:rsidR="005367B2">
        <w:rPr>
          <w:sz w:val="28"/>
          <w:szCs w:val="28"/>
        </w:rPr>
        <w:t>ой системы оповещения – органом</w:t>
      </w:r>
      <w:r w:rsidRPr="002932C9">
        <w:rPr>
          <w:sz w:val="28"/>
          <w:szCs w:val="28"/>
        </w:rPr>
        <w:t xml:space="preserve"> местного самоуправления </w:t>
      </w:r>
      <w:r w:rsidR="00553F00">
        <w:rPr>
          <w:sz w:val="28"/>
          <w:szCs w:val="28"/>
        </w:rPr>
        <w:t>Ольхово-Рогского</w:t>
      </w:r>
      <w:r w:rsidR="005367B2">
        <w:rPr>
          <w:sz w:val="28"/>
          <w:szCs w:val="28"/>
        </w:rPr>
        <w:t xml:space="preserve"> сельского поселения, </w:t>
      </w:r>
      <w:proofErr w:type="spellStart"/>
      <w:r w:rsidRPr="002932C9">
        <w:rPr>
          <w:sz w:val="28"/>
          <w:szCs w:val="28"/>
        </w:rPr>
        <w:t>Миллеровского</w:t>
      </w:r>
      <w:proofErr w:type="spellEnd"/>
      <w:r w:rsidRPr="002932C9">
        <w:rPr>
          <w:sz w:val="28"/>
          <w:szCs w:val="28"/>
        </w:rPr>
        <w:t xml:space="preserve"> района</w:t>
      </w:r>
      <w:r w:rsidR="005367B2">
        <w:rPr>
          <w:sz w:val="28"/>
          <w:szCs w:val="28"/>
        </w:rPr>
        <w:t>,</w:t>
      </w:r>
      <w:r w:rsidRPr="002932C9">
        <w:rPr>
          <w:sz w:val="28"/>
          <w:szCs w:val="28"/>
        </w:rPr>
        <w:t xml:space="preserve"> Ростовской области;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>локальной системы оповещения – организацией, эксплуатирующей опасный производственный объект I и I</w:t>
      </w:r>
      <w:proofErr w:type="spellStart"/>
      <w:r w:rsidRPr="002932C9">
        <w:rPr>
          <w:sz w:val="28"/>
          <w:szCs w:val="28"/>
          <w:lang w:val="en-US"/>
        </w:rPr>
        <w:t>I</w:t>
      </w:r>
      <w:proofErr w:type="spellEnd"/>
      <w:r w:rsidRPr="002932C9">
        <w:rPr>
          <w:sz w:val="28"/>
          <w:szCs w:val="28"/>
        </w:rPr>
        <w:t xml:space="preserve"> классов опасности, последствия  аварий на котором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территорий.</w:t>
      </w:r>
    </w:p>
    <w:p w:rsidR="002932C9" w:rsidRPr="002932C9" w:rsidRDefault="002932C9" w:rsidP="002932C9">
      <w:pPr>
        <w:ind w:firstLine="709"/>
        <w:jc w:val="both"/>
        <w:rPr>
          <w:sz w:val="28"/>
          <w:szCs w:val="28"/>
        </w:rPr>
      </w:pPr>
      <w:r w:rsidRPr="002932C9">
        <w:rPr>
          <w:sz w:val="28"/>
          <w:szCs w:val="28"/>
        </w:rPr>
        <w:t xml:space="preserve">4.2. С целью </w:t>
      </w:r>
      <w:proofErr w:type="gramStart"/>
      <w:r w:rsidRPr="002932C9">
        <w:rPr>
          <w:sz w:val="28"/>
          <w:szCs w:val="28"/>
        </w:rPr>
        <w:t>контроля за</w:t>
      </w:r>
      <w:proofErr w:type="gramEnd"/>
      <w:r w:rsidRPr="002932C9">
        <w:rPr>
          <w:sz w:val="28"/>
          <w:szCs w:val="28"/>
        </w:rPr>
        <w:t xml:space="preserve"> поддержанием в готовности систем оповещения населения организуются и проводятся следующие виды проверок:</w:t>
      </w:r>
    </w:p>
    <w:p w:rsidR="002932C9" w:rsidRPr="00B70417" w:rsidRDefault="002932C9" w:rsidP="002932C9">
      <w:pPr>
        <w:pStyle w:val="a7"/>
        <w:ind w:right="104" w:firstLine="709"/>
        <w:jc w:val="both"/>
      </w:pPr>
      <w:r w:rsidRPr="00B70417">
        <w:t>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 населения;</w:t>
      </w:r>
    </w:p>
    <w:p w:rsidR="002932C9" w:rsidRPr="005367B2" w:rsidRDefault="002932C9" w:rsidP="002932C9">
      <w:pPr>
        <w:ind w:firstLine="709"/>
        <w:jc w:val="both"/>
        <w:rPr>
          <w:sz w:val="28"/>
          <w:szCs w:val="28"/>
        </w:rPr>
      </w:pPr>
      <w:r w:rsidRPr="005367B2">
        <w:rPr>
          <w:sz w:val="28"/>
          <w:szCs w:val="28"/>
        </w:rPr>
        <w:t xml:space="preserve">технические проверки готовности к </w:t>
      </w:r>
      <w:proofErr w:type="spellStart"/>
      <w:r w:rsidRPr="005367B2">
        <w:rPr>
          <w:sz w:val="28"/>
          <w:szCs w:val="28"/>
        </w:rPr>
        <w:t>задействованию</w:t>
      </w:r>
      <w:proofErr w:type="spellEnd"/>
      <w:r w:rsidRPr="005367B2">
        <w:rPr>
          <w:sz w:val="28"/>
          <w:szCs w:val="28"/>
        </w:rPr>
        <w:t xml:space="preserve"> систем оповещения населения без включения оконечных средств оповещения населения.</w:t>
      </w:r>
    </w:p>
    <w:p w:rsidR="002932C9" w:rsidRPr="00B70417" w:rsidRDefault="002932C9" w:rsidP="002932C9">
      <w:pPr>
        <w:pStyle w:val="a7"/>
        <w:ind w:right="107" w:firstLine="590"/>
        <w:jc w:val="both"/>
      </w:pPr>
      <w:r w:rsidRPr="00B70417">
        <w:t xml:space="preserve">В </w:t>
      </w:r>
      <w:proofErr w:type="spellStart"/>
      <w:r w:rsidR="000F473A">
        <w:t>Ольхово-Рогском</w:t>
      </w:r>
      <w:proofErr w:type="spellEnd"/>
      <w:r w:rsidR="005367B2">
        <w:t xml:space="preserve"> сельском поселении</w:t>
      </w:r>
      <w:r w:rsidRPr="00B70417">
        <w:t xml:space="preserve"> при проведении комплексной </w:t>
      </w:r>
      <w:proofErr w:type="gramStart"/>
      <w:r w:rsidRPr="00B70417">
        <w:t>проверки готовно</w:t>
      </w:r>
      <w:r>
        <w:t>сти систем оповещения населения</w:t>
      </w:r>
      <w:proofErr w:type="gramEnd"/>
      <w:r w:rsidRPr="00B70417">
        <w:t xml:space="preserve"> контролю подлежат муниципальная система оповещения и КСЭОН.</w:t>
      </w:r>
    </w:p>
    <w:p w:rsidR="002932C9" w:rsidRPr="00B70417" w:rsidRDefault="002932C9" w:rsidP="002932C9">
      <w:pPr>
        <w:pStyle w:val="a7"/>
        <w:ind w:firstLine="709"/>
        <w:jc w:val="both"/>
        <w:rPr>
          <w:szCs w:val="28"/>
        </w:rPr>
      </w:pPr>
      <w:r w:rsidRPr="00B70417">
        <w:rPr>
          <w:szCs w:val="28"/>
        </w:rPr>
        <w:t xml:space="preserve">4.3. </w:t>
      </w:r>
      <w:r w:rsidRPr="00B70417">
        <w:t>Комплексные проверки готовности муниципальной системы оповещения и КСЭОН проводятся два раза в год комиссией в составе</w:t>
      </w:r>
      <w:r w:rsidRPr="00B70417">
        <w:rPr>
          <w:color w:val="FF0000"/>
        </w:rPr>
        <w:t xml:space="preserve"> </w:t>
      </w:r>
      <w:r w:rsidRPr="00B70417">
        <w:t>представителей</w:t>
      </w:r>
      <w:r w:rsidRPr="00B70417">
        <w:rPr>
          <w:color w:val="FF0000"/>
        </w:rPr>
        <w:t xml:space="preserve"> </w:t>
      </w:r>
      <w:r w:rsidRPr="00B70417">
        <w:t xml:space="preserve">МКУ </w:t>
      </w:r>
      <w:proofErr w:type="spellStart"/>
      <w:r w:rsidRPr="00B70417">
        <w:t>Миллеровского</w:t>
      </w:r>
      <w:proofErr w:type="spellEnd"/>
      <w:r w:rsidRPr="00B70417">
        <w:t xml:space="preserve"> района «У ГО и ЧС»,</w:t>
      </w:r>
      <w:r w:rsidRPr="00B70417">
        <w:rPr>
          <w:color w:val="FF0000"/>
        </w:rPr>
        <w:t xml:space="preserve"> </w:t>
      </w:r>
      <w:r w:rsidRPr="00B70417">
        <w:t>организаций</w:t>
      </w:r>
      <w:r>
        <w:t>,</w:t>
      </w:r>
      <w:r w:rsidRPr="00B70417">
        <w:t xml:space="preserve"> осуществляющих эксплуатационно-техническое обслуживание </w:t>
      </w:r>
      <w:r w:rsidR="001A1232">
        <w:t>оборудования систем оповещения</w:t>
      </w:r>
      <w:r w:rsidRPr="00B70417">
        <w:t>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2932C9" w:rsidRPr="001A1232" w:rsidRDefault="002932C9" w:rsidP="002932C9">
      <w:pPr>
        <w:ind w:right="104" w:firstLine="709"/>
        <w:jc w:val="both"/>
        <w:rPr>
          <w:sz w:val="28"/>
          <w:szCs w:val="28"/>
        </w:rPr>
      </w:pPr>
      <w:r w:rsidRPr="001A1232">
        <w:rPr>
          <w:sz w:val="28"/>
          <w:szCs w:val="28"/>
        </w:rPr>
        <w:t xml:space="preserve">4.4. </w:t>
      </w:r>
      <w:proofErr w:type="gramStart"/>
      <w:r w:rsidRPr="001A1232">
        <w:rPr>
          <w:sz w:val="28"/>
          <w:szCs w:val="28"/>
        </w:rPr>
        <w:t xml:space="preserve">По решению Комиссии по предупреждению и ликвидации </w:t>
      </w:r>
      <w:r w:rsidRPr="001A1232">
        <w:rPr>
          <w:sz w:val="28"/>
          <w:szCs w:val="28"/>
        </w:rPr>
        <w:lastRenderedPageBreak/>
        <w:t xml:space="preserve">чрезвычайных ситуаций и обеспечению пожарной безопасности Ростовской области, Комиссии по предупреждению и ликвидации чрезвычайных ситуаций, обеспечению пожарной безопасности и безопасности на водных объектах </w:t>
      </w:r>
      <w:proofErr w:type="spellStart"/>
      <w:r w:rsidRPr="001A1232">
        <w:rPr>
          <w:sz w:val="28"/>
          <w:szCs w:val="28"/>
        </w:rPr>
        <w:t>Миллеровского</w:t>
      </w:r>
      <w:proofErr w:type="spellEnd"/>
      <w:r w:rsidRPr="001A1232">
        <w:rPr>
          <w:sz w:val="28"/>
          <w:szCs w:val="28"/>
        </w:rPr>
        <w:t xml:space="preserve"> района могут проводиться дополнительные комплексные проверки готовности муниципальной системы оповещения и КСЭОН, при этом перерыв трансляции телеканалов (радиоканалов) возможен только по согласованию  с вещателями.</w:t>
      </w:r>
      <w:proofErr w:type="gramEnd"/>
    </w:p>
    <w:p w:rsidR="002932C9" w:rsidRPr="001A1232" w:rsidRDefault="002932C9" w:rsidP="002932C9">
      <w:pPr>
        <w:ind w:right="104" w:firstLine="709"/>
        <w:jc w:val="both"/>
        <w:rPr>
          <w:sz w:val="28"/>
          <w:szCs w:val="28"/>
        </w:rPr>
      </w:pPr>
      <w:r w:rsidRPr="001A1232">
        <w:rPr>
          <w:sz w:val="28"/>
          <w:szCs w:val="28"/>
        </w:rPr>
        <w:t xml:space="preserve">4.5. По результатам комплексной </w:t>
      </w:r>
      <w:proofErr w:type="gramStart"/>
      <w:r w:rsidRPr="001A1232">
        <w:rPr>
          <w:sz w:val="28"/>
          <w:szCs w:val="28"/>
        </w:rPr>
        <w:t>проверки готовности системы оповещения населения</w:t>
      </w:r>
      <w:proofErr w:type="gramEnd"/>
      <w:r w:rsidRPr="001A1232">
        <w:rPr>
          <w:sz w:val="28"/>
          <w:szCs w:val="28"/>
        </w:rPr>
        <w:t xml:space="preserve">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к приказу № 578/365, а также уточняется паспорт системы  оповещения населения.</w:t>
      </w:r>
    </w:p>
    <w:p w:rsidR="002932C9" w:rsidRPr="001A1232" w:rsidRDefault="002932C9" w:rsidP="002932C9">
      <w:pPr>
        <w:ind w:right="107" w:firstLine="709"/>
        <w:jc w:val="both"/>
        <w:rPr>
          <w:sz w:val="28"/>
          <w:szCs w:val="28"/>
        </w:rPr>
      </w:pPr>
      <w:r w:rsidRPr="001A1232">
        <w:rPr>
          <w:sz w:val="28"/>
          <w:szCs w:val="28"/>
        </w:rPr>
        <w:t xml:space="preserve">4.6. </w:t>
      </w:r>
      <w:proofErr w:type="gramStart"/>
      <w:r w:rsidRPr="001A1232">
        <w:rPr>
          <w:sz w:val="28"/>
          <w:szCs w:val="28"/>
        </w:rPr>
        <w:t xml:space="preserve">Технические проверки готовности к </w:t>
      </w:r>
      <w:proofErr w:type="spellStart"/>
      <w:r w:rsidRPr="001A1232">
        <w:rPr>
          <w:sz w:val="28"/>
          <w:szCs w:val="28"/>
        </w:rPr>
        <w:t>задействованию</w:t>
      </w:r>
      <w:proofErr w:type="spellEnd"/>
      <w:r w:rsidRPr="001A1232">
        <w:rPr>
          <w:sz w:val="28"/>
          <w:szCs w:val="28"/>
        </w:rPr>
        <w:t xml:space="preserve"> региональной, муниципальных, локальных систем оповещения и КСЭОН проводятся без включения оконечных средств оповещения и замещения сигналов телеканалов (радиоканалов) вещателей дежурными (дежурно-диспетчерскими) службами органов повседневного управления РСЧС, организации путем передачи проверочного сигнала и речевого сообщения «Техническая проверка»,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</w:t>
      </w:r>
      <w:proofErr w:type="gramEnd"/>
      <w:r w:rsidRPr="001A1232">
        <w:rPr>
          <w:sz w:val="28"/>
          <w:szCs w:val="28"/>
        </w:rPr>
        <w:t>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2932C9" w:rsidRPr="001A1232" w:rsidRDefault="002932C9" w:rsidP="002932C9">
      <w:pPr>
        <w:ind w:right="113" w:firstLine="709"/>
        <w:jc w:val="both"/>
        <w:rPr>
          <w:sz w:val="28"/>
          <w:szCs w:val="28"/>
        </w:rPr>
      </w:pPr>
      <w:r w:rsidRPr="001A1232">
        <w:rPr>
          <w:sz w:val="28"/>
          <w:szCs w:val="28"/>
        </w:rPr>
        <w:t xml:space="preserve">4.7. 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1A1232">
        <w:rPr>
          <w:sz w:val="28"/>
          <w:szCs w:val="28"/>
        </w:rPr>
        <w:t>исключения несанкционированного запуска систем оповещения населения</w:t>
      </w:r>
      <w:proofErr w:type="gramEnd"/>
      <w:r w:rsidRPr="001A1232">
        <w:rPr>
          <w:sz w:val="28"/>
          <w:szCs w:val="28"/>
        </w:rPr>
        <w:t>.</w:t>
      </w:r>
    </w:p>
    <w:p w:rsidR="002932C9" w:rsidRPr="001A1232" w:rsidRDefault="002932C9" w:rsidP="002932C9">
      <w:pPr>
        <w:ind w:right="102" w:firstLine="709"/>
        <w:jc w:val="both"/>
        <w:rPr>
          <w:sz w:val="28"/>
          <w:szCs w:val="28"/>
        </w:rPr>
      </w:pPr>
      <w:r w:rsidRPr="001A1232">
        <w:rPr>
          <w:sz w:val="28"/>
          <w:szCs w:val="28"/>
        </w:rPr>
        <w:t xml:space="preserve">4.8. 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1A1232">
        <w:rPr>
          <w:sz w:val="28"/>
          <w:szCs w:val="28"/>
        </w:rPr>
        <w:t>проведения проверок систем оповещения населения</w:t>
      </w:r>
      <w:proofErr w:type="gramEnd"/>
      <w:r w:rsidRPr="001A1232">
        <w:rPr>
          <w:sz w:val="28"/>
          <w:szCs w:val="28"/>
        </w:rPr>
        <w:t xml:space="preserve"> не допускается.</w:t>
      </w:r>
    </w:p>
    <w:p w:rsidR="001751E6" w:rsidRPr="00956A6C" w:rsidRDefault="002932C9" w:rsidP="00D5442C">
      <w:pPr>
        <w:pStyle w:val="a7"/>
        <w:ind w:firstLine="709"/>
        <w:jc w:val="both"/>
        <w:rPr>
          <w:szCs w:val="28"/>
        </w:rPr>
      </w:pPr>
      <w:r w:rsidRPr="00B70417">
        <w:rPr>
          <w:szCs w:val="28"/>
        </w:rPr>
        <w:t>4.9. 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  <w:r w:rsidR="00D5442C">
        <w:rPr>
          <w:szCs w:val="28"/>
        </w:rPr>
        <w:t xml:space="preserve"> </w:t>
      </w:r>
      <w:r w:rsidR="00D5442C" w:rsidRPr="00956A6C">
        <w:rPr>
          <w:szCs w:val="28"/>
        </w:rPr>
        <w:t xml:space="preserve"> </w:t>
      </w:r>
    </w:p>
    <w:p w:rsidR="001751E6" w:rsidRPr="00956A6C" w:rsidRDefault="001751E6" w:rsidP="00956A6C">
      <w:pPr>
        <w:jc w:val="center"/>
        <w:rPr>
          <w:sz w:val="28"/>
          <w:szCs w:val="28"/>
        </w:rPr>
      </w:pPr>
    </w:p>
    <w:p w:rsidR="001751E6" w:rsidRDefault="001751E6" w:rsidP="00956A6C">
      <w:pPr>
        <w:jc w:val="center"/>
        <w:rPr>
          <w:sz w:val="28"/>
          <w:szCs w:val="28"/>
        </w:rPr>
      </w:pPr>
    </w:p>
    <w:p w:rsidR="00701680" w:rsidRDefault="00701680" w:rsidP="00956A6C">
      <w:pPr>
        <w:jc w:val="center"/>
        <w:rPr>
          <w:sz w:val="28"/>
          <w:szCs w:val="28"/>
        </w:rPr>
      </w:pPr>
    </w:p>
    <w:p w:rsidR="00A76A03" w:rsidRDefault="00A76A03" w:rsidP="00956A6C">
      <w:pPr>
        <w:jc w:val="center"/>
        <w:rPr>
          <w:sz w:val="28"/>
          <w:szCs w:val="28"/>
        </w:rPr>
      </w:pPr>
    </w:p>
    <w:p w:rsidR="00A76A03" w:rsidRDefault="00A76A03" w:rsidP="00956A6C">
      <w:pPr>
        <w:jc w:val="center"/>
        <w:rPr>
          <w:sz w:val="28"/>
          <w:szCs w:val="28"/>
        </w:rPr>
      </w:pPr>
    </w:p>
    <w:p w:rsidR="00A76A03" w:rsidRDefault="00A76A03" w:rsidP="00956A6C">
      <w:pPr>
        <w:jc w:val="center"/>
        <w:rPr>
          <w:sz w:val="28"/>
          <w:szCs w:val="28"/>
        </w:rPr>
      </w:pPr>
    </w:p>
    <w:p w:rsidR="00A76A03" w:rsidRDefault="00A76A03" w:rsidP="000727EB">
      <w:pPr>
        <w:tabs>
          <w:tab w:val="left" w:pos="1635"/>
        </w:tabs>
        <w:rPr>
          <w:sz w:val="28"/>
          <w:szCs w:val="28"/>
        </w:rPr>
      </w:pPr>
    </w:p>
    <w:p w:rsidR="000727EB" w:rsidRDefault="000727EB" w:rsidP="000727EB">
      <w:pPr>
        <w:tabs>
          <w:tab w:val="left" w:pos="1635"/>
        </w:tabs>
        <w:rPr>
          <w:sz w:val="28"/>
          <w:szCs w:val="28"/>
        </w:rPr>
      </w:pPr>
    </w:p>
    <w:p w:rsidR="00A76A03" w:rsidRPr="00956A6C" w:rsidRDefault="00A76A03" w:rsidP="00956A6C">
      <w:pPr>
        <w:jc w:val="center"/>
        <w:rPr>
          <w:sz w:val="28"/>
          <w:szCs w:val="28"/>
        </w:rPr>
      </w:pPr>
    </w:p>
    <w:p w:rsidR="001751E6" w:rsidRPr="00956A6C" w:rsidRDefault="00257D18" w:rsidP="00257D18">
      <w:pPr>
        <w:shd w:val="clear" w:color="auto" w:fill="FFFFFF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</w:t>
      </w:r>
    </w:p>
    <w:p w:rsidR="00C02944" w:rsidRPr="00714443" w:rsidRDefault="00C02944" w:rsidP="00C0294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2</w:t>
      </w:r>
    </w:p>
    <w:p w:rsidR="00C02944" w:rsidRPr="00714443" w:rsidRDefault="00C02944" w:rsidP="00C02944">
      <w:pPr>
        <w:jc w:val="right"/>
        <w:rPr>
          <w:sz w:val="24"/>
          <w:szCs w:val="24"/>
        </w:rPr>
      </w:pPr>
      <w:r w:rsidRPr="00714443">
        <w:rPr>
          <w:sz w:val="24"/>
          <w:szCs w:val="24"/>
        </w:rPr>
        <w:t xml:space="preserve">к постановлению </w:t>
      </w:r>
    </w:p>
    <w:p w:rsidR="00C02944" w:rsidRPr="00714443" w:rsidRDefault="00553F00" w:rsidP="00C02944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Ольхово-Рогского</w:t>
      </w:r>
      <w:r w:rsidR="00C02944" w:rsidRPr="00714443">
        <w:rPr>
          <w:sz w:val="24"/>
          <w:szCs w:val="24"/>
        </w:rPr>
        <w:t xml:space="preserve"> </w:t>
      </w:r>
    </w:p>
    <w:p w:rsidR="00C02944" w:rsidRPr="00714443" w:rsidRDefault="00C02944" w:rsidP="00C02944">
      <w:pPr>
        <w:jc w:val="right"/>
        <w:rPr>
          <w:sz w:val="24"/>
          <w:szCs w:val="24"/>
        </w:rPr>
      </w:pPr>
      <w:r w:rsidRPr="00714443">
        <w:rPr>
          <w:sz w:val="24"/>
          <w:szCs w:val="24"/>
        </w:rPr>
        <w:t>сельского поселения</w:t>
      </w:r>
    </w:p>
    <w:p w:rsidR="00C02944" w:rsidRDefault="000727EB" w:rsidP="00C0294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10</w:t>
      </w:r>
      <w:r w:rsidR="00C02944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C02944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C02944">
        <w:rPr>
          <w:sz w:val="24"/>
          <w:szCs w:val="24"/>
        </w:rPr>
        <w:t xml:space="preserve"> г. </w:t>
      </w:r>
      <w:r w:rsidR="00C02944" w:rsidRPr="00714443">
        <w:rPr>
          <w:sz w:val="24"/>
          <w:szCs w:val="24"/>
        </w:rPr>
        <w:t xml:space="preserve">№ </w:t>
      </w:r>
      <w:r>
        <w:rPr>
          <w:sz w:val="24"/>
          <w:szCs w:val="24"/>
        </w:rPr>
        <w:t>33</w:t>
      </w:r>
    </w:p>
    <w:p w:rsidR="00C02944" w:rsidRDefault="00C02944" w:rsidP="00C029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47E36" w:rsidRDefault="00647E36" w:rsidP="00C029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47E36" w:rsidRDefault="00647E36" w:rsidP="00C029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47E36" w:rsidRDefault="00647E36" w:rsidP="00C029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47E36" w:rsidRPr="00647E36" w:rsidRDefault="00C50A8D" w:rsidP="00C50A8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47E36" w:rsidRPr="00647E36">
        <w:rPr>
          <w:sz w:val="28"/>
          <w:szCs w:val="28"/>
        </w:rPr>
        <w:t xml:space="preserve">Маршруты </w:t>
      </w:r>
    </w:p>
    <w:p w:rsidR="00647E36" w:rsidRDefault="00647E36" w:rsidP="00647E36">
      <w:pPr>
        <w:shd w:val="clear" w:color="auto" w:fill="FFFFFF"/>
        <w:ind w:firstLine="709"/>
        <w:jc w:val="center"/>
        <w:rPr>
          <w:sz w:val="26"/>
          <w:szCs w:val="26"/>
        </w:rPr>
      </w:pPr>
      <w:r w:rsidRPr="006A6478">
        <w:rPr>
          <w:sz w:val="28"/>
          <w:szCs w:val="28"/>
        </w:rPr>
        <w:t>оповещения и информирования населения</w:t>
      </w:r>
      <w:r w:rsidRPr="006E440A">
        <w:rPr>
          <w:sz w:val="24"/>
          <w:szCs w:val="24"/>
        </w:rPr>
        <w:br/>
      </w:r>
      <w:r w:rsidRPr="006A6478">
        <w:rPr>
          <w:sz w:val="28"/>
          <w:szCs w:val="28"/>
        </w:rPr>
        <w:t>об угрозе возникновения или о возникновении чрезвычайных</w:t>
      </w:r>
      <w:r>
        <w:rPr>
          <w:sz w:val="28"/>
          <w:szCs w:val="28"/>
        </w:rPr>
        <w:t xml:space="preserve"> ситуаций</w:t>
      </w:r>
      <w:r w:rsidRPr="006A6478">
        <w:rPr>
          <w:sz w:val="28"/>
          <w:szCs w:val="28"/>
        </w:rPr>
        <w:br/>
      </w:r>
      <w:r w:rsidRPr="00956A6C">
        <w:rPr>
          <w:sz w:val="28"/>
          <w:szCs w:val="28"/>
        </w:rPr>
        <w:t xml:space="preserve">мирного времени и </w:t>
      </w:r>
      <w:r w:rsidRPr="00956A6C">
        <w:rPr>
          <w:bCs/>
          <w:color w:val="000000"/>
          <w:spacing w:val="-1"/>
          <w:sz w:val="28"/>
          <w:szCs w:val="28"/>
        </w:rPr>
        <w:t>во время военных конфликтов</w:t>
      </w:r>
    </w:p>
    <w:p w:rsidR="00647E36" w:rsidRDefault="00647E36" w:rsidP="00C029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614C4" w:rsidRDefault="005614C4" w:rsidP="005614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МАРШРУТЫ  ДВИЖЕНИЯ  ПОСЫЛЬНЫХ</w:t>
      </w:r>
    </w:p>
    <w:p w:rsidR="005614C4" w:rsidRDefault="005614C4" w:rsidP="005614C4">
      <w:pPr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1231"/>
        <w:gridCol w:w="3582"/>
        <w:gridCol w:w="2495"/>
        <w:gridCol w:w="2263"/>
      </w:tblGrid>
      <w:tr w:rsidR="005614C4" w:rsidTr="005614C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sz w:val="24"/>
                <w:szCs w:val="24"/>
              </w:rPr>
            </w:pPr>
            <w:r>
              <w:t>№ маршрута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sz w:val="24"/>
                <w:szCs w:val="24"/>
              </w:rPr>
            </w:pPr>
            <w:r>
              <w:t>Наименование населенного пункта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sz w:val="24"/>
                <w:szCs w:val="24"/>
              </w:rPr>
            </w:pPr>
            <w:r>
              <w:t>посыльный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sz w:val="24"/>
                <w:szCs w:val="24"/>
              </w:rPr>
            </w:pPr>
            <w:r>
              <w:t>№ телефона</w:t>
            </w:r>
          </w:p>
        </w:tc>
      </w:tr>
      <w:tr w:rsidR="005614C4" w:rsidTr="005614C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сл</w:t>
            </w:r>
            <w:proofErr w:type="gramStart"/>
            <w:r>
              <w:rPr>
                <w:b/>
                <w:i/>
                <w:u w:val="single"/>
              </w:rPr>
              <w:t>.Н</w:t>
            </w:r>
            <w:proofErr w:type="gramEnd"/>
            <w:r>
              <w:rPr>
                <w:b/>
                <w:i/>
                <w:u w:val="single"/>
              </w:rPr>
              <w:t>икольская</w:t>
            </w:r>
            <w:r>
              <w:rPr>
                <w:b/>
              </w:rPr>
              <w:t xml:space="preserve">:           ул.Вербовая,                 ул.Школьная,               ул.Российская 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.Ц</w:t>
            </w:r>
            <w:proofErr w:type="gramEnd"/>
            <w:r>
              <w:rPr>
                <w:b/>
              </w:rPr>
              <w:t>ентральная,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ечная,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олодежная</w:t>
            </w:r>
          </w:p>
          <w:p w:rsidR="005614C4" w:rsidRDefault="005614C4">
            <w:pPr>
              <w:jc w:val="both"/>
              <w:rPr>
                <w:b/>
                <w:i/>
                <w:u w:val="single"/>
              </w:rPr>
            </w:pPr>
          </w:p>
          <w:p w:rsidR="005614C4" w:rsidRDefault="005614C4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х</w:t>
            </w:r>
            <w:proofErr w:type="gramStart"/>
            <w:r>
              <w:rPr>
                <w:b/>
                <w:i/>
                <w:u w:val="single"/>
              </w:rPr>
              <w:t>.Л</w:t>
            </w:r>
            <w:proofErr w:type="gramEnd"/>
            <w:r>
              <w:rPr>
                <w:b/>
                <w:i/>
                <w:u w:val="single"/>
              </w:rPr>
              <w:t>уки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Ахмедов Г.Г.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0727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Пащенко О.А.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Дорохов В.Н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89094164984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86596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89604557091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873B03" w:rsidRDefault="00873B03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89612750347</w:t>
            </w:r>
          </w:p>
        </w:tc>
      </w:tr>
      <w:tr w:rsidR="005614C4" w:rsidTr="005614C4">
        <w:trPr>
          <w:trHeight w:val="288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сл</w:t>
            </w:r>
            <w:proofErr w:type="gramStart"/>
            <w:r>
              <w:rPr>
                <w:b/>
                <w:i/>
                <w:u w:val="single"/>
              </w:rPr>
              <w:t>.Т</w:t>
            </w:r>
            <w:proofErr w:type="gramEnd"/>
            <w:r>
              <w:rPr>
                <w:b/>
                <w:i/>
                <w:u w:val="single"/>
              </w:rPr>
              <w:t>ерновая</w:t>
            </w:r>
            <w:r>
              <w:rPr>
                <w:b/>
              </w:rPr>
              <w:t>: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ечная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олхозная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тепная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портивная</w:t>
            </w:r>
          </w:p>
          <w:p w:rsidR="005614C4" w:rsidRDefault="005614C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сл</w:t>
            </w:r>
            <w:proofErr w:type="gramStart"/>
            <w:r>
              <w:rPr>
                <w:b/>
                <w:i/>
                <w:u w:val="single"/>
              </w:rPr>
              <w:t>.Т</w:t>
            </w:r>
            <w:proofErr w:type="gramEnd"/>
            <w:r>
              <w:rPr>
                <w:b/>
                <w:i/>
                <w:u w:val="single"/>
              </w:rPr>
              <w:t>ерновая: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олодежная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ижняя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есчаная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.Ш</w:t>
            </w:r>
            <w:proofErr w:type="gramEnd"/>
            <w:r>
              <w:rPr>
                <w:b/>
              </w:rPr>
              <w:t>кольная</w:t>
            </w:r>
          </w:p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873B03" w:rsidRDefault="0086596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Ладыгин</w:t>
            </w:r>
            <w:proofErr w:type="spellEnd"/>
            <w:r>
              <w:rPr>
                <w:b/>
                <w:sz w:val="22"/>
                <w:szCs w:val="22"/>
              </w:rPr>
              <w:t>. В.В.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F1153D" w:rsidRDefault="00F1153D">
            <w:pPr>
              <w:jc w:val="both"/>
              <w:rPr>
                <w:b/>
                <w:sz w:val="22"/>
                <w:szCs w:val="22"/>
              </w:rPr>
            </w:pPr>
          </w:p>
          <w:p w:rsidR="00F1153D" w:rsidRDefault="00F1153D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F1153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Аксайская</w:t>
            </w:r>
            <w:proofErr w:type="spellEnd"/>
            <w:r>
              <w:rPr>
                <w:b/>
                <w:sz w:val="22"/>
                <w:szCs w:val="22"/>
              </w:rPr>
              <w:t xml:space="preserve"> О.</w:t>
            </w:r>
            <w:r w:rsidR="005C5815">
              <w:rPr>
                <w:b/>
                <w:sz w:val="22"/>
                <w:szCs w:val="22"/>
              </w:rPr>
              <w:t>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873B03" w:rsidRDefault="0070792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89054579375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F1153D" w:rsidRDefault="00F1153D">
            <w:pPr>
              <w:jc w:val="both"/>
              <w:rPr>
                <w:b/>
                <w:sz w:val="22"/>
                <w:szCs w:val="22"/>
              </w:rPr>
            </w:pPr>
          </w:p>
          <w:p w:rsidR="00F1153D" w:rsidRDefault="00F1153D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890</w:t>
            </w:r>
            <w:r w:rsidR="005C5815">
              <w:rPr>
                <w:b/>
                <w:sz w:val="22"/>
                <w:szCs w:val="22"/>
              </w:rPr>
              <w:t>64152371</w:t>
            </w:r>
          </w:p>
        </w:tc>
      </w:tr>
      <w:tr w:rsidR="005614C4" w:rsidTr="005614C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рский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70792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Богомаз Л.А.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73B03">
              <w:rPr>
                <w:b/>
                <w:sz w:val="22"/>
                <w:szCs w:val="22"/>
              </w:rPr>
              <w:t>Омельяненко</w:t>
            </w:r>
            <w:proofErr w:type="spellEnd"/>
            <w:r w:rsidRPr="00873B03">
              <w:rPr>
                <w:b/>
                <w:sz w:val="22"/>
                <w:szCs w:val="22"/>
              </w:rPr>
              <w:t xml:space="preserve"> А.И.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811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89281165515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89281814256</w:t>
            </w:r>
          </w:p>
        </w:tc>
      </w:tr>
      <w:tr w:rsidR="005614C4" w:rsidTr="005614C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овониколаевка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8628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Колесникова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89</w:t>
            </w:r>
            <w:r w:rsidR="00862855">
              <w:rPr>
                <w:b/>
                <w:sz w:val="22"/>
                <w:szCs w:val="22"/>
              </w:rPr>
              <w:t>612828331</w:t>
            </w:r>
          </w:p>
        </w:tc>
      </w:tr>
      <w:tr w:rsidR="005614C4" w:rsidTr="005614C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овоуколовка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C424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Мирошников А.Г.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</w:t>
            </w:r>
            <w:r w:rsidR="00890CF9">
              <w:rPr>
                <w:b/>
                <w:sz w:val="22"/>
                <w:szCs w:val="22"/>
              </w:rPr>
              <w:t>9094255179</w:t>
            </w:r>
          </w:p>
        </w:tc>
      </w:tr>
      <w:tr w:rsidR="005614C4" w:rsidTr="005614C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овоалександровка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C424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Иващенко И.А.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89</w:t>
            </w:r>
            <w:r w:rsidR="00F1153D">
              <w:rPr>
                <w:b/>
                <w:sz w:val="22"/>
                <w:szCs w:val="22"/>
              </w:rPr>
              <w:t>094279167</w:t>
            </w:r>
          </w:p>
        </w:tc>
      </w:tr>
      <w:tr w:rsidR="005614C4" w:rsidTr="005614C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с</w:t>
            </w:r>
            <w:proofErr w:type="gramStart"/>
            <w:r>
              <w:rPr>
                <w:b/>
                <w:i/>
                <w:u w:val="single"/>
              </w:rPr>
              <w:t>.О</w:t>
            </w:r>
            <w:proofErr w:type="gramEnd"/>
            <w:r>
              <w:rPr>
                <w:b/>
                <w:i/>
                <w:u w:val="single"/>
              </w:rPr>
              <w:t>льховый Рог</w:t>
            </w:r>
            <w:r>
              <w:rPr>
                <w:b/>
              </w:rPr>
              <w:t>: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аречная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итова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олнечная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олодежная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ечная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абережная</w:t>
            </w:r>
          </w:p>
          <w:p w:rsidR="005614C4" w:rsidRDefault="005614C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</w:t>
            </w:r>
            <w:proofErr w:type="gramStart"/>
            <w:r>
              <w:rPr>
                <w:b/>
                <w:i/>
                <w:u w:val="single"/>
              </w:rPr>
              <w:t>.О</w:t>
            </w:r>
            <w:proofErr w:type="gramEnd"/>
            <w:r>
              <w:rPr>
                <w:b/>
                <w:i/>
                <w:u w:val="single"/>
              </w:rPr>
              <w:t>льховый Рог: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ира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тепная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окзальная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агарина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озовая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основая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ружбы</w:t>
            </w:r>
          </w:p>
          <w:p w:rsidR="005614C4" w:rsidRDefault="005614C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</w:t>
            </w:r>
            <w:proofErr w:type="gramStart"/>
            <w:r>
              <w:rPr>
                <w:b/>
                <w:i/>
                <w:u w:val="single"/>
              </w:rPr>
              <w:t>.О</w:t>
            </w:r>
            <w:proofErr w:type="gramEnd"/>
            <w:r>
              <w:rPr>
                <w:b/>
                <w:i/>
                <w:u w:val="single"/>
              </w:rPr>
              <w:t>льховый Рог: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тадионная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риозерная</w:t>
            </w:r>
          </w:p>
          <w:p w:rsidR="005614C4" w:rsidRDefault="005614C4">
            <w:pPr>
              <w:jc w:val="both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льховая</w:t>
            </w:r>
          </w:p>
          <w:p w:rsidR="005614C4" w:rsidRDefault="0056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уговая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873B03" w:rsidRDefault="000C3A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Гребенюк А.В.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81193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Низкодубова</w:t>
            </w:r>
            <w:proofErr w:type="spellEnd"/>
            <w:r>
              <w:rPr>
                <w:b/>
                <w:sz w:val="22"/>
                <w:szCs w:val="22"/>
              </w:rPr>
              <w:t xml:space="preserve"> В.И.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73B03">
              <w:rPr>
                <w:b/>
                <w:sz w:val="22"/>
                <w:szCs w:val="22"/>
              </w:rPr>
              <w:t>Стецко</w:t>
            </w:r>
            <w:proofErr w:type="spellEnd"/>
            <w:r w:rsidRPr="00873B03">
              <w:rPr>
                <w:b/>
                <w:sz w:val="22"/>
                <w:szCs w:val="22"/>
              </w:rPr>
              <w:t xml:space="preserve"> В.М.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873B03" w:rsidRDefault="009A32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89508458767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D40E4A" w:rsidRDefault="00D40E4A">
            <w:pPr>
              <w:jc w:val="both"/>
              <w:rPr>
                <w:b/>
                <w:sz w:val="22"/>
                <w:szCs w:val="22"/>
              </w:rPr>
            </w:pPr>
          </w:p>
          <w:p w:rsidR="00D40E4A" w:rsidRPr="00873B03" w:rsidRDefault="008119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512A49">
              <w:rPr>
                <w:b/>
                <w:sz w:val="22"/>
                <w:szCs w:val="22"/>
              </w:rPr>
              <w:t>9612925296</w:t>
            </w: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</w:p>
          <w:p w:rsidR="00092E18" w:rsidRDefault="00092E18">
            <w:pPr>
              <w:jc w:val="both"/>
              <w:rPr>
                <w:b/>
                <w:sz w:val="22"/>
                <w:szCs w:val="22"/>
              </w:rPr>
            </w:pPr>
          </w:p>
          <w:p w:rsidR="005614C4" w:rsidRPr="00873B03" w:rsidRDefault="005614C4">
            <w:pPr>
              <w:jc w:val="both"/>
              <w:rPr>
                <w:b/>
                <w:sz w:val="22"/>
                <w:szCs w:val="22"/>
              </w:rPr>
            </w:pPr>
            <w:r w:rsidRPr="00873B03">
              <w:rPr>
                <w:b/>
                <w:sz w:val="22"/>
                <w:szCs w:val="22"/>
              </w:rPr>
              <w:t>89094056819</w:t>
            </w:r>
          </w:p>
        </w:tc>
      </w:tr>
    </w:tbl>
    <w:p w:rsidR="00647E36" w:rsidRDefault="00647E36" w:rsidP="00C029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674D5" w:rsidRPr="000A456C" w:rsidRDefault="007C0946" w:rsidP="000A456C">
      <w:pPr>
        <w:rPr>
          <w:sz w:val="26"/>
          <w:szCs w:val="26"/>
        </w:rPr>
      </w:pPr>
      <w:r>
        <w:rPr>
          <w:sz w:val="26"/>
          <w:szCs w:val="26"/>
        </w:rPr>
        <w:t>Транспортные средства</w:t>
      </w:r>
      <w:r w:rsidR="00C50A8D">
        <w:rPr>
          <w:sz w:val="26"/>
          <w:szCs w:val="26"/>
        </w:rPr>
        <w:t xml:space="preserve"> оповещения</w:t>
      </w:r>
      <w:r>
        <w:rPr>
          <w:sz w:val="26"/>
          <w:szCs w:val="26"/>
        </w:rPr>
        <w:t xml:space="preserve">: Нива ВАЗ-21214 </w:t>
      </w:r>
      <w:proofErr w:type="spell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>.</w:t>
      </w:r>
      <w:r w:rsidR="007E115A">
        <w:rPr>
          <w:sz w:val="26"/>
          <w:szCs w:val="26"/>
        </w:rPr>
        <w:t xml:space="preserve"> </w:t>
      </w:r>
      <w:r>
        <w:rPr>
          <w:sz w:val="26"/>
          <w:szCs w:val="26"/>
        </w:rPr>
        <w:t>ном</w:t>
      </w:r>
      <w:r w:rsidR="00200084">
        <w:rPr>
          <w:sz w:val="26"/>
          <w:szCs w:val="26"/>
        </w:rPr>
        <w:t>.</w:t>
      </w:r>
      <w:r>
        <w:rPr>
          <w:sz w:val="26"/>
          <w:szCs w:val="26"/>
        </w:rPr>
        <w:t xml:space="preserve"> У071</w:t>
      </w:r>
      <w:r w:rsidR="00200084">
        <w:rPr>
          <w:sz w:val="26"/>
          <w:szCs w:val="26"/>
        </w:rPr>
        <w:t xml:space="preserve">ХО; ВАЗ-217050 (лада приора) </w:t>
      </w:r>
      <w:proofErr w:type="spellStart"/>
      <w:r w:rsidR="00200084">
        <w:rPr>
          <w:sz w:val="26"/>
          <w:szCs w:val="26"/>
        </w:rPr>
        <w:t>гос</w:t>
      </w:r>
      <w:proofErr w:type="spellEnd"/>
      <w:r w:rsidR="00200084">
        <w:rPr>
          <w:sz w:val="26"/>
          <w:szCs w:val="26"/>
        </w:rPr>
        <w:t>.</w:t>
      </w:r>
      <w:r w:rsidR="007E115A">
        <w:rPr>
          <w:sz w:val="26"/>
          <w:szCs w:val="26"/>
        </w:rPr>
        <w:t xml:space="preserve"> </w:t>
      </w:r>
      <w:r w:rsidR="00200084">
        <w:rPr>
          <w:sz w:val="26"/>
          <w:szCs w:val="26"/>
        </w:rPr>
        <w:t xml:space="preserve">ном. </w:t>
      </w:r>
      <w:r w:rsidR="00595791">
        <w:rPr>
          <w:sz w:val="26"/>
          <w:szCs w:val="26"/>
        </w:rPr>
        <w:t>В 054ТН</w:t>
      </w:r>
    </w:p>
    <w:p w:rsidR="000A456C" w:rsidRDefault="000A456C" w:rsidP="000A456C">
      <w:pPr>
        <w:rPr>
          <w:sz w:val="26"/>
          <w:szCs w:val="26"/>
        </w:rPr>
      </w:pPr>
    </w:p>
    <w:p w:rsidR="00F70C57" w:rsidRDefault="00F70C57" w:rsidP="000A456C">
      <w:pPr>
        <w:rPr>
          <w:sz w:val="26"/>
          <w:szCs w:val="26"/>
        </w:rPr>
      </w:pPr>
    </w:p>
    <w:p w:rsidR="00F70C57" w:rsidRDefault="00F70C57" w:rsidP="000A456C">
      <w:pPr>
        <w:rPr>
          <w:sz w:val="26"/>
          <w:szCs w:val="26"/>
        </w:rPr>
      </w:pPr>
    </w:p>
    <w:p w:rsidR="00F70C57" w:rsidRDefault="00F70C57" w:rsidP="000A456C">
      <w:pPr>
        <w:rPr>
          <w:sz w:val="26"/>
          <w:szCs w:val="26"/>
        </w:rPr>
      </w:pPr>
    </w:p>
    <w:p w:rsidR="00257881" w:rsidRDefault="00257881" w:rsidP="000A456C">
      <w:pPr>
        <w:rPr>
          <w:sz w:val="26"/>
          <w:szCs w:val="26"/>
        </w:rPr>
      </w:pPr>
      <w:r>
        <w:rPr>
          <w:sz w:val="26"/>
          <w:szCs w:val="26"/>
        </w:rPr>
        <w:t>Технические средства оповещения</w:t>
      </w:r>
    </w:p>
    <w:p w:rsidR="008C1E6F" w:rsidRPr="000A456C" w:rsidRDefault="008C1E6F" w:rsidP="000A456C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985"/>
      </w:tblGrid>
      <w:tr w:rsidR="008674D5" w:rsidRPr="00E330A3" w:rsidTr="0087755C">
        <w:tc>
          <w:tcPr>
            <w:tcW w:w="817" w:type="dxa"/>
          </w:tcPr>
          <w:p w:rsidR="008674D5" w:rsidRPr="00257881" w:rsidRDefault="008674D5" w:rsidP="0087755C">
            <w:pPr>
              <w:rPr>
                <w:sz w:val="26"/>
                <w:szCs w:val="26"/>
              </w:rPr>
            </w:pPr>
            <w:r w:rsidRPr="0025788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5788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57881">
              <w:rPr>
                <w:sz w:val="26"/>
                <w:szCs w:val="26"/>
              </w:rPr>
              <w:t>/</w:t>
            </w:r>
            <w:proofErr w:type="spellStart"/>
            <w:r w:rsidRPr="0025788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</w:tcPr>
          <w:p w:rsidR="008674D5" w:rsidRPr="00257881" w:rsidRDefault="008674D5" w:rsidP="0087755C">
            <w:pPr>
              <w:rPr>
                <w:sz w:val="26"/>
                <w:szCs w:val="26"/>
              </w:rPr>
            </w:pPr>
            <w:r w:rsidRPr="00257881">
              <w:rPr>
                <w:sz w:val="26"/>
                <w:szCs w:val="26"/>
              </w:rPr>
              <w:t>Наименование (модель) технических средств оповещения (сирены/мегафоны)</w:t>
            </w:r>
          </w:p>
        </w:tc>
        <w:tc>
          <w:tcPr>
            <w:tcW w:w="1985" w:type="dxa"/>
          </w:tcPr>
          <w:p w:rsidR="008674D5" w:rsidRPr="00E330A3" w:rsidRDefault="008674D5" w:rsidP="0087755C">
            <w:pPr>
              <w:rPr>
                <w:sz w:val="26"/>
                <w:szCs w:val="26"/>
              </w:rPr>
            </w:pPr>
            <w:r w:rsidRPr="00E330A3">
              <w:rPr>
                <w:sz w:val="26"/>
                <w:szCs w:val="26"/>
              </w:rPr>
              <w:t>Количество</w:t>
            </w:r>
          </w:p>
        </w:tc>
      </w:tr>
      <w:tr w:rsidR="008674D5" w:rsidRPr="00E330A3" w:rsidTr="0087755C">
        <w:tc>
          <w:tcPr>
            <w:tcW w:w="817" w:type="dxa"/>
          </w:tcPr>
          <w:p w:rsidR="008674D5" w:rsidRPr="00257881" w:rsidRDefault="008674D5" w:rsidP="0087755C">
            <w:pPr>
              <w:rPr>
                <w:sz w:val="26"/>
                <w:szCs w:val="26"/>
              </w:rPr>
            </w:pPr>
            <w:r w:rsidRPr="00257881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8674D5" w:rsidRPr="00257881" w:rsidRDefault="000C14C7" w:rsidP="0087755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Радиоканальная</w:t>
            </w:r>
            <w:proofErr w:type="spellEnd"/>
            <w:r>
              <w:rPr>
                <w:sz w:val="26"/>
                <w:szCs w:val="26"/>
              </w:rPr>
              <w:t xml:space="preserve"> система оповещения</w:t>
            </w:r>
          </w:p>
        </w:tc>
        <w:tc>
          <w:tcPr>
            <w:tcW w:w="1985" w:type="dxa"/>
          </w:tcPr>
          <w:p w:rsidR="008674D5" w:rsidRPr="00E330A3" w:rsidRDefault="008674D5" w:rsidP="0087755C">
            <w:pPr>
              <w:rPr>
                <w:sz w:val="26"/>
                <w:szCs w:val="26"/>
              </w:rPr>
            </w:pPr>
            <w:r w:rsidRPr="00E330A3">
              <w:rPr>
                <w:sz w:val="26"/>
                <w:szCs w:val="26"/>
              </w:rPr>
              <w:t>1</w:t>
            </w:r>
          </w:p>
        </w:tc>
      </w:tr>
      <w:tr w:rsidR="008674D5" w:rsidRPr="00E330A3" w:rsidTr="0087755C">
        <w:tc>
          <w:tcPr>
            <w:tcW w:w="817" w:type="dxa"/>
          </w:tcPr>
          <w:p w:rsidR="008674D5" w:rsidRPr="00257881" w:rsidRDefault="008674D5" w:rsidP="0087755C">
            <w:pPr>
              <w:rPr>
                <w:sz w:val="26"/>
                <w:szCs w:val="26"/>
              </w:rPr>
            </w:pPr>
            <w:r w:rsidRPr="00257881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8674D5" w:rsidRPr="00257881" w:rsidRDefault="009053A2" w:rsidP="0087755C">
            <w:pPr>
              <w:rPr>
                <w:sz w:val="26"/>
                <w:szCs w:val="26"/>
              </w:rPr>
            </w:pPr>
            <w:r w:rsidRPr="00E330A3">
              <w:rPr>
                <w:sz w:val="26"/>
                <w:szCs w:val="26"/>
              </w:rPr>
              <w:t>Мегафон М</w:t>
            </w:r>
            <w:r w:rsidRPr="00E330A3">
              <w:rPr>
                <w:sz w:val="26"/>
                <w:szCs w:val="26"/>
                <w:lang w:val="en-US"/>
              </w:rPr>
              <w:t>G</w:t>
            </w:r>
            <w:r w:rsidRPr="00E330A3">
              <w:rPr>
                <w:sz w:val="26"/>
                <w:szCs w:val="26"/>
              </w:rPr>
              <w:t xml:space="preserve">-206 </w:t>
            </w:r>
            <w:r w:rsidRPr="00E330A3">
              <w:rPr>
                <w:sz w:val="26"/>
                <w:szCs w:val="26"/>
                <w:lang w:val="en-US"/>
              </w:rPr>
              <w:t>RC</w:t>
            </w:r>
          </w:p>
        </w:tc>
        <w:tc>
          <w:tcPr>
            <w:tcW w:w="1985" w:type="dxa"/>
          </w:tcPr>
          <w:p w:rsidR="008674D5" w:rsidRPr="00E330A3" w:rsidRDefault="009053A2" w:rsidP="00877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674D5" w:rsidRPr="00E330A3" w:rsidTr="0087755C">
        <w:tc>
          <w:tcPr>
            <w:tcW w:w="817" w:type="dxa"/>
          </w:tcPr>
          <w:p w:rsidR="008674D5" w:rsidRPr="00257881" w:rsidRDefault="008674D5" w:rsidP="0087755C">
            <w:pPr>
              <w:rPr>
                <w:sz w:val="26"/>
                <w:szCs w:val="26"/>
              </w:rPr>
            </w:pPr>
            <w:r w:rsidRPr="00257881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8674D5" w:rsidRPr="009053A2" w:rsidRDefault="009053A2" w:rsidP="0087755C">
            <w:pPr>
              <w:rPr>
                <w:sz w:val="26"/>
                <w:szCs w:val="26"/>
              </w:rPr>
            </w:pPr>
            <w:r w:rsidRPr="00E330A3">
              <w:rPr>
                <w:sz w:val="26"/>
                <w:szCs w:val="26"/>
              </w:rPr>
              <w:t xml:space="preserve">Сирена ручная механическая  </w:t>
            </w:r>
            <w:r>
              <w:rPr>
                <w:sz w:val="26"/>
                <w:szCs w:val="26"/>
                <w:lang w:val="en-US"/>
              </w:rPr>
              <w:t>FX</w:t>
            </w:r>
            <w:r w:rsidRPr="00951F60">
              <w:rPr>
                <w:sz w:val="26"/>
                <w:szCs w:val="26"/>
              </w:rPr>
              <w:t>-200|</w:t>
            </w:r>
            <w:r>
              <w:rPr>
                <w:sz w:val="26"/>
                <w:szCs w:val="26"/>
                <w:lang w:val="en-US"/>
              </w:rPr>
              <w:t>CO</w:t>
            </w:r>
          </w:p>
        </w:tc>
        <w:tc>
          <w:tcPr>
            <w:tcW w:w="1985" w:type="dxa"/>
          </w:tcPr>
          <w:p w:rsidR="008674D5" w:rsidRPr="00E330A3" w:rsidRDefault="008674D5" w:rsidP="0087755C">
            <w:pPr>
              <w:rPr>
                <w:sz w:val="26"/>
                <w:szCs w:val="26"/>
              </w:rPr>
            </w:pPr>
            <w:r w:rsidRPr="00E330A3">
              <w:rPr>
                <w:sz w:val="26"/>
                <w:szCs w:val="26"/>
              </w:rPr>
              <w:t>1</w:t>
            </w:r>
          </w:p>
        </w:tc>
      </w:tr>
    </w:tbl>
    <w:p w:rsidR="000A456C" w:rsidRDefault="000A456C" w:rsidP="00956A6C">
      <w:pPr>
        <w:shd w:val="clear" w:color="auto" w:fill="FFFFFF"/>
        <w:tabs>
          <w:tab w:val="left" w:pos="1320"/>
        </w:tabs>
        <w:jc w:val="both"/>
        <w:rPr>
          <w:b/>
          <w:sz w:val="26"/>
          <w:szCs w:val="26"/>
        </w:rPr>
      </w:pPr>
    </w:p>
    <w:p w:rsidR="00257881" w:rsidRDefault="00257881" w:rsidP="00956A6C">
      <w:pPr>
        <w:shd w:val="clear" w:color="auto" w:fill="FFFFFF"/>
        <w:tabs>
          <w:tab w:val="left" w:pos="1320"/>
        </w:tabs>
        <w:jc w:val="both"/>
        <w:rPr>
          <w:b/>
          <w:sz w:val="26"/>
          <w:szCs w:val="26"/>
        </w:rPr>
      </w:pPr>
    </w:p>
    <w:p w:rsidR="00257881" w:rsidRDefault="00257881" w:rsidP="00956A6C">
      <w:pPr>
        <w:shd w:val="clear" w:color="auto" w:fill="FFFFFF"/>
        <w:tabs>
          <w:tab w:val="left" w:pos="1320"/>
        </w:tabs>
        <w:jc w:val="both"/>
        <w:rPr>
          <w:b/>
          <w:sz w:val="26"/>
          <w:szCs w:val="26"/>
        </w:rPr>
      </w:pPr>
    </w:p>
    <w:p w:rsidR="004454E1" w:rsidRDefault="001751E6" w:rsidP="004454E1">
      <w:pPr>
        <w:shd w:val="clear" w:color="auto" w:fill="FFFFFF"/>
        <w:spacing w:before="5" w:line="312" w:lineRule="exact"/>
        <w:jc w:val="both"/>
        <w:rPr>
          <w:szCs w:val="28"/>
        </w:rPr>
      </w:pPr>
      <w:r w:rsidRPr="004454E1">
        <w:rPr>
          <w:color w:val="000000"/>
          <w:spacing w:val="-4"/>
          <w:sz w:val="28"/>
          <w:szCs w:val="28"/>
        </w:rPr>
        <w:t xml:space="preserve">           </w:t>
      </w:r>
    </w:p>
    <w:p w:rsidR="002C0FC9" w:rsidRPr="002C0FC9" w:rsidRDefault="002C0FC9" w:rsidP="002C0FC9">
      <w:pPr>
        <w:ind w:firstLine="900"/>
        <w:jc w:val="both"/>
        <w:rPr>
          <w:sz w:val="28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31619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D01262" w:rsidRDefault="00D01262" w:rsidP="00D01262">
      <w:pPr>
        <w:shd w:val="clear" w:color="auto" w:fill="FFFFFF"/>
        <w:tabs>
          <w:tab w:val="left" w:pos="854"/>
        </w:tabs>
        <w:spacing w:line="312" w:lineRule="exact"/>
        <w:ind w:left="10" w:right="518" w:firstLine="696"/>
        <w:jc w:val="center"/>
        <w:rPr>
          <w:bCs/>
          <w:color w:val="000000"/>
          <w:szCs w:val="28"/>
        </w:rPr>
      </w:pPr>
    </w:p>
    <w:p w:rsidR="00647E36" w:rsidRDefault="00647E36" w:rsidP="00647E36">
      <w:pPr>
        <w:jc w:val="center"/>
        <w:rPr>
          <w:sz w:val="24"/>
          <w:szCs w:val="24"/>
        </w:rPr>
      </w:pPr>
    </w:p>
    <w:p w:rsidR="00647E36" w:rsidRDefault="00647E36" w:rsidP="00647E36">
      <w:pPr>
        <w:jc w:val="center"/>
        <w:rPr>
          <w:b/>
          <w:sz w:val="24"/>
          <w:szCs w:val="24"/>
          <w:u w:val="single"/>
        </w:rPr>
      </w:pPr>
    </w:p>
    <w:p w:rsidR="001751E6" w:rsidRPr="00A818A4" w:rsidRDefault="001751E6" w:rsidP="00A818A4">
      <w:pPr>
        <w:shd w:val="clear" w:color="auto" w:fill="FFFFFF"/>
        <w:spacing w:before="5" w:line="312" w:lineRule="exact"/>
        <w:rPr>
          <w:sz w:val="28"/>
          <w:szCs w:val="28"/>
        </w:rPr>
      </w:pPr>
    </w:p>
    <w:p w:rsidR="001751E6" w:rsidRDefault="001751E6" w:rsidP="001751E6">
      <w:pPr>
        <w:tabs>
          <w:tab w:val="left" w:pos="0"/>
        </w:tabs>
        <w:jc w:val="both"/>
        <w:rPr>
          <w:szCs w:val="28"/>
        </w:rPr>
      </w:pPr>
    </w:p>
    <w:p w:rsidR="00B06F7C" w:rsidRDefault="00B06F7C" w:rsidP="00A818A4">
      <w:pPr>
        <w:rPr>
          <w:szCs w:val="28"/>
        </w:rPr>
      </w:pPr>
    </w:p>
    <w:p w:rsidR="00A818A4" w:rsidRDefault="00A818A4" w:rsidP="00A818A4">
      <w:pPr>
        <w:rPr>
          <w:sz w:val="24"/>
          <w:szCs w:val="24"/>
        </w:rPr>
      </w:pPr>
    </w:p>
    <w:p w:rsidR="00B06F7C" w:rsidRDefault="00B06F7C" w:rsidP="00B06F7C">
      <w:pPr>
        <w:jc w:val="right"/>
        <w:rPr>
          <w:sz w:val="24"/>
          <w:szCs w:val="24"/>
        </w:rPr>
      </w:pPr>
    </w:p>
    <w:p w:rsidR="00B14936" w:rsidRDefault="00B14936" w:rsidP="00B06F7C">
      <w:pPr>
        <w:jc w:val="right"/>
        <w:rPr>
          <w:sz w:val="24"/>
          <w:szCs w:val="24"/>
        </w:rPr>
      </w:pPr>
    </w:p>
    <w:p w:rsidR="00B14936" w:rsidRDefault="00B14936" w:rsidP="00B06F7C">
      <w:pPr>
        <w:jc w:val="right"/>
        <w:rPr>
          <w:sz w:val="24"/>
          <w:szCs w:val="24"/>
        </w:rPr>
      </w:pPr>
    </w:p>
    <w:p w:rsidR="00B14936" w:rsidRDefault="00B14936" w:rsidP="00B06F7C">
      <w:pPr>
        <w:jc w:val="right"/>
        <w:rPr>
          <w:sz w:val="24"/>
          <w:szCs w:val="24"/>
        </w:rPr>
      </w:pPr>
    </w:p>
    <w:p w:rsidR="00B14936" w:rsidRDefault="00B14936" w:rsidP="00B06F7C">
      <w:pPr>
        <w:jc w:val="right"/>
        <w:rPr>
          <w:sz w:val="24"/>
          <w:szCs w:val="24"/>
        </w:rPr>
      </w:pPr>
    </w:p>
    <w:p w:rsidR="00B14936" w:rsidRDefault="00B14936" w:rsidP="00B06F7C">
      <w:pPr>
        <w:jc w:val="right"/>
        <w:rPr>
          <w:sz w:val="24"/>
          <w:szCs w:val="24"/>
        </w:rPr>
      </w:pPr>
    </w:p>
    <w:p w:rsidR="00B06F7C" w:rsidRPr="00714443" w:rsidRDefault="00B06F7C" w:rsidP="00B06F7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3</w:t>
      </w:r>
    </w:p>
    <w:p w:rsidR="00B06F7C" w:rsidRPr="00714443" w:rsidRDefault="00B06F7C" w:rsidP="00B06F7C">
      <w:pPr>
        <w:jc w:val="right"/>
        <w:rPr>
          <w:sz w:val="24"/>
          <w:szCs w:val="24"/>
        </w:rPr>
      </w:pPr>
      <w:r w:rsidRPr="00714443">
        <w:rPr>
          <w:sz w:val="24"/>
          <w:szCs w:val="24"/>
        </w:rPr>
        <w:t xml:space="preserve">к постановлению </w:t>
      </w:r>
    </w:p>
    <w:p w:rsidR="00B06F7C" w:rsidRPr="00714443" w:rsidRDefault="00A818A4" w:rsidP="00B06F7C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Ольхово-Рогского</w:t>
      </w:r>
      <w:r w:rsidR="00B06F7C" w:rsidRPr="00714443">
        <w:rPr>
          <w:sz w:val="24"/>
          <w:szCs w:val="24"/>
        </w:rPr>
        <w:t xml:space="preserve"> </w:t>
      </w:r>
    </w:p>
    <w:p w:rsidR="00B06F7C" w:rsidRPr="00714443" w:rsidRDefault="00B06F7C" w:rsidP="00B06F7C">
      <w:pPr>
        <w:jc w:val="right"/>
        <w:rPr>
          <w:sz w:val="24"/>
          <w:szCs w:val="24"/>
        </w:rPr>
      </w:pPr>
      <w:r w:rsidRPr="00714443">
        <w:rPr>
          <w:sz w:val="24"/>
          <w:szCs w:val="24"/>
        </w:rPr>
        <w:t>сельского поселения</w:t>
      </w:r>
    </w:p>
    <w:p w:rsidR="00B06F7C" w:rsidRDefault="00B14936" w:rsidP="00B06F7C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10</w:t>
      </w:r>
      <w:r w:rsidR="00B06F7C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B06F7C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B06F7C">
        <w:rPr>
          <w:sz w:val="24"/>
          <w:szCs w:val="24"/>
        </w:rPr>
        <w:t xml:space="preserve"> г. </w:t>
      </w:r>
      <w:r w:rsidR="00B06F7C" w:rsidRPr="00714443">
        <w:rPr>
          <w:sz w:val="24"/>
          <w:szCs w:val="24"/>
        </w:rPr>
        <w:t xml:space="preserve">№ </w:t>
      </w:r>
      <w:r>
        <w:rPr>
          <w:sz w:val="24"/>
          <w:szCs w:val="24"/>
        </w:rPr>
        <w:t>33</w:t>
      </w:r>
    </w:p>
    <w:p w:rsidR="00B06F7C" w:rsidRDefault="00B06F7C" w:rsidP="00B06F7C">
      <w:pPr>
        <w:tabs>
          <w:tab w:val="left" w:pos="0"/>
        </w:tabs>
        <w:jc w:val="right"/>
        <w:rPr>
          <w:szCs w:val="28"/>
        </w:rPr>
      </w:pPr>
    </w:p>
    <w:p w:rsidR="00B06F7C" w:rsidRDefault="00B06F7C" w:rsidP="00B06F7C">
      <w:pPr>
        <w:tabs>
          <w:tab w:val="left" w:pos="0"/>
        </w:tabs>
        <w:jc w:val="right"/>
        <w:rPr>
          <w:szCs w:val="28"/>
        </w:rPr>
      </w:pPr>
    </w:p>
    <w:p w:rsidR="00B06F7C" w:rsidRDefault="00B06F7C" w:rsidP="00B06F7C">
      <w:pPr>
        <w:tabs>
          <w:tab w:val="left" w:pos="0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Тексты</w:t>
      </w:r>
    </w:p>
    <w:p w:rsidR="00772527" w:rsidRDefault="00B06F7C" w:rsidP="00B06F7C">
      <w:pPr>
        <w:jc w:val="center"/>
        <w:rPr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>речевых сообщений по оповещению и информированию населения об угрозе возникновения или о возникновении чрезвычайных ситуаций мирного времени и во время военных конфликтов</w:t>
      </w:r>
    </w:p>
    <w:p w:rsidR="005544BE" w:rsidRPr="005544BE" w:rsidRDefault="005544BE" w:rsidP="005544B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Текст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 оповещению населения в случае угрозы или возникновения паводка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(наводнения)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Внимание! Внимание!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B06F7C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4BE" w:rsidRPr="00B06F7C">
        <w:rPr>
          <w:sz w:val="28"/>
          <w:szCs w:val="28"/>
        </w:rPr>
        <w:t>Граждане! К вам обращаетс</w:t>
      </w:r>
      <w:r>
        <w:rPr>
          <w:sz w:val="28"/>
          <w:szCs w:val="28"/>
        </w:rPr>
        <w:t>я Г</w:t>
      </w:r>
      <w:r w:rsidR="00A818A4">
        <w:rPr>
          <w:sz w:val="28"/>
          <w:szCs w:val="28"/>
        </w:rPr>
        <w:t>лава Администрации Ольхово-Рогского</w:t>
      </w:r>
      <w:r w:rsidR="005544BE" w:rsidRPr="00B06F7C">
        <w:rPr>
          <w:sz w:val="28"/>
          <w:szCs w:val="28"/>
        </w:rPr>
        <w:t xml:space="preserve"> сельского поселения. Прослушайте информацию о мерах защиты при наводнениях и паводках.</w:t>
      </w:r>
    </w:p>
    <w:p w:rsidR="005544BE" w:rsidRPr="00B06F7C" w:rsidRDefault="00B06F7C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44BE" w:rsidRPr="00B06F7C">
        <w:rPr>
          <w:sz w:val="28"/>
          <w:szCs w:val="28"/>
        </w:rPr>
        <w:t xml:space="preserve">Получив предупреждение об угрозе наводнения (затопления), сообщите об  этом  вашим  близким, соседям. Предупреждение об ожидаемом наводнении обычно  содержит  информацию  о  времени  и  границах затопления, а также рекомендации жителям о целесообразном поведении или о порядке эвакуации. Продолжая слушать  радио (телевизор)  или специально уполномоченных лиц  с громкоговорящей  аппаратурой (если речь идет не о внезапном подтоплении), необходимо подготовиться  к  эвакуации  </w:t>
      </w:r>
      <w:proofErr w:type="gramStart"/>
      <w:r w:rsidR="005544BE" w:rsidRPr="00B06F7C">
        <w:rPr>
          <w:sz w:val="28"/>
          <w:szCs w:val="28"/>
        </w:rPr>
        <w:t>в  место  временного размещения</w:t>
      </w:r>
      <w:proofErr w:type="gramEnd"/>
      <w:r w:rsidR="005544BE" w:rsidRPr="00B06F7C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определяемого органом </w:t>
      </w:r>
      <w:r w:rsidR="005544BE" w:rsidRPr="00B06F7C">
        <w:rPr>
          <w:sz w:val="28"/>
          <w:szCs w:val="28"/>
        </w:rPr>
        <w:t xml:space="preserve"> местного самоуправления (как  правило, на базе средних школ), где будет организовано питание, медицинское обслуживание.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Перед эвакуацией для сохранности  своего  дома  необходимо  следует отключить 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544BE" w:rsidRPr="00B06F7C" w:rsidRDefault="00B06F7C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44BE" w:rsidRPr="00B06F7C">
        <w:rPr>
          <w:sz w:val="28"/>
          <w:szCs w:val="28"/>
        </w:rPr>
        <w:t>При получении сигнала о начале эвакуации необходимо быстро собрать и взять  с 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5544BE" w:rsidRPr="00B06F7C" w:rsidRDefault="00B06F7C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4BE" w:rsidRPr="00B06F7C">
        <w:rPr>
          <w:sz w:val="28"/>
          <w:szCs w:val="28"/>
        </w:rPr>
        <w:t xml:space="preserve">При  внезапном  наводнении  необходимо  как  можно  быстрее занять ближайшее возвышенное место и быть готовым к организованной эвакуации по воде. </w:t>
      </w:r>
      <w:proofErr w:type="gramStart"/>
      <w:r w:rsidR="005544BE" w:rsidRPr="00B06F7C">
        <w:rPr>
          <w:sz w:val="28"/>
          <w:szCs w:val="28"/>
        </w:rPr>
        <w:t xml:space="preserve">Необходимо  принять меры, позволяющие спасателям своевременно обнаружить наличие людей,  отрезанных водой и нуждающихся в помощи: в </w:t>
      </w:r>
      <w:r w:rsidR="005544BE" w:rsidRPr="00B06F7C">
        <w:rPr>
          <w:sz w:val="28"/>
          <w:szCs w:val="28"/>
        </w:rPr>
        <w:lastRenderedPageBreak/>
        <w:t>светлое время суток — вывесить на  высоком месте полотнища; в темное — подавать световые сигналы.</w:t>
      </w:r>
      <w:proofErr w:type="gramEnd"/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Помните!!!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 затопленной местности нельзя употреблять в пищу продукты, соприкасавшиеся  с 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55526E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526E" w:rsidRPr="00B06F7C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Текст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 оповещению населения в случае получения штормового предупреждения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Внимание! Внимание!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Граждане! К вам обращаетс</w:t>
      </w:r>
      <w:r w:rsidR="0055526E">
        <w:rPr>
          <w:sz w:val="28"/>
          <w:szCs w:val="28"/>
        </w:rPr>
        <w:t>я Г</w:t>
      </w:r>
      <w:r w:rsidR="00890815">
        <w:rPr>
          <w:sz w:val="28"/>
          <w:szCs w:val="28"/>
        </w:rPr>
        <w:t>лава Администрации Ольхово-Рогского</w:t>
      </w:r>
      <w:r w:rsidRPr="00B06F7C">
        <w:rPr>
          <w:sz w:val="28"/>
          <w:szCs w:val="28"/>
        </w:rPr>
        <w:t xml:space="preserve"> сельского поселения.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 xml:space="preserve">Прослушайте информацию о действиях при получении штормового предупреждения  </w:t>
      </w:r>
      <w:proofErr w:type="spellStart"/>
      <w:r w:rsidRPr="00B06F7C">
        <w:rPr>
          <w:sz w:val="28"/>
          <w:szCs w:val="28"/>
        </w:rPr>
        <w:t>Росгидрометеослужбы</w:t>
      </w:r>
      <w:proofErr w:type="spellEnd"/>
      <w:r w:rsidRPr="00B06F7C">
        <w:rPr>
          <w:sz w:val="28"/>
          <w:szCs w:val="28"/>
        </w:rPr>
        <w:t>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Штормовое предупреждение подается, при усилении ветра  до  30 м/сек.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После получения такого предупреждения следует: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очисть балконы  и  территории  дворов  от  легких  предметов  или укрепить их;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закрыть на замки и засовы все окна и двери;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укрепить, по возможности, крыши, печные  и  вентиляционные  трубы;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заделать щитами ставни и окна в чердачных помещениях;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потушить огонь в печах;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подготовить медицинские аптечки и  упаковать  запасы  продуктов  и воды на 2-3 суток;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подготовить автономные источники  освещения  (фонари,  керосиновые лампы, свечи);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перейти из легких построек в более прочные здания или  в  защитные сооружения ГО.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Если ураган застал Вас на улице, необходимо: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защищаться от летящих предметов листами фанеры, досками,  ящиками, другими подручными средствами;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5544BE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526E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526E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526E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526E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526E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526E" w:rsidRPr="00B06F7C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lastRenderedPageBreak/>
        <w:t>Текст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Внимание! Внимание!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Граждане! К вам обращаетс</w:t>
      </w:r>
      <w:r w:rsidR="0055526E">
        <w:rPr>
          <w:sz w:val="28"/>
          <w:szCs w:val="28"/>
        </w:rPr>
        <w:t>я Гл</w:t>
      </w:r>
      <w:r w:rsidR="00845D2C">
        <w:rPr>
          <w:sz w:val="28"/>
          <w:szCs w:val="28"/>
        </w:rPr>
        <w:t>ава Администрации  Ольхово-Рогского</w:t>
      </w:r>
      <w:r w:rsidRPr="00B06F7C">
        <w:rPr>
          <w:sz w:val="28"/>
          <w:szCs w:val="28"/>
        </w:rPr>
        <w:t xml:space="preserve"> сельского поселения.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Стихийные бедствия — это опасные явления природы, возникающие, как  правило, внезапно. Наиболее опасными явлениями для нашего района являются ураганы, наводнение, снежные заносы, бураны.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Об угрозе возникновения стихийных бедствий население оповещается  посыльными.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Каждый гражданин, оказавшись в районе стихийного бедствия, обязан проявлять  самообладание  и  при необходимости пресекать случаи грабежей, мародерства  и  другие  нарушения законности. Оказав первую помощь членам семьи,  окружающим  и  самому  себе,  гражданин  должен принять участие в ликвидации  последствий  стихийного  бедствия, используя для этого личный транспорт, инструмент, медикаменты, перевязочный материал.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При   ликвидации   последствий   стихийного   бедствия    необходимо предпринимать следующие меры предосторожности: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перед тем, как войти в любое  поврежденное  здание  убедитесь,  не угрожает ли оно обвалом;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 помещении  из-за  опасности  взрыва  скопившихся  газов,  нельзя пользоваться открытым пламенем (спичками, свечами и др.);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будьте   осторожны   с  оборванными  и  оголенными  проводами,  не допускайте короткого замыкания;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не включайте электричество, газ и водопровод, пока их не  проверит коммунально-техническая служба;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не пейте воду из поврежденных колодцев.</w:t>
      </w:r>
    </w:p>
    <w:p w:rsidR="005544BE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526E" w:rsidRPr="00B06F7C" w:rsidRDefault="0055526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Текст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обращения к населению при возникновении эпидемии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Внимание! Внимание!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Граждане! К вам обращается</w:t>
      </w:r>
      <w:r w:rsidR="0055526E">
        <w:rPr>
          <w:sz w:val="28"/>
          <w:szCs w:val="28"/>
        </w:rPr>
        <w:t xml:space="preserve"> Гл</w:t>
      </w:r>
      <w:r w:rsidR="00845D2C">
        <w:rPr>
          <w:sz w:val="28"/>
          <w:szCs w:val="28"/>
        </w:rPr>
        <w:t>ава Администрации  Ольхово-Рогского</w:t>
      </w:r>
      <w:r w:rsidRPr="00B06F7C">
        <w:rPr>
          <w:sz w:val="28"/>
          <w:szCs w:val="28"/>
        </w:rPr>
        <w:t xml:space="preserve"> сельского поселения.</w:t>
      </w:r>
    </w:p>
    <w:p w:rsidR="005544BE" w:rsidRPr="00B06F7C" w:rsidRDefault="00845D2C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  Ольхово-Рогского</w:t>
      </w:r>
      <w:r w:rsidR="005544BE" w:rsidRPr="00B06F7C">
        <w:rPr>
          <w:sz w:val="28"/>
          <w:szCs w:val="28"/>
        </w:rPr>
        <w:t xml:space="preserve"> сельского поселения в районах ________________ (дата, время) _____________________________ отмечены </w:t>
      </w:r>
      <w:r w:rsidR="005544BE" w:rsidRPr="00B06F7C">
        <w:rPr>
          <w:sz w:val="28"/>
          <w:szCs w:val="28"/>
        </w:rPr>
        <w:lastRenderedPageBreak/>
        <w:t>случаи заболевания людей и животных ___________(наименование заболевания).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 xml:space="preserve">Администрацией  </w:t>
      </w:r>
      <w:r w:rsidR="00B409FE">
        <w:rPr>
          <w:sz w:val="28"/>
          <w:szCs w:val="28"/>
        </w:rPr>
        <w:t>Ольхово-Рогского</w:t>
      </w:r>
      <w:r w:rsidRPr="00B06F7C">
        <w:rPr>
          <w:sz w:val="28"/>
          <w:szCs w:val="28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Прослушайте порядок поведения населения на  территории: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не употреблять в пищу непроверенные продукты питания и воду;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до минимума ограничить общение с населением.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B06F7C">
        <w:rPr>
          <w:sz w:val="28"/>
          <w:szCs w:val="28"/>
        </w:rPr>
        <w:t>в</w:t>
      </w:r>
      <w:proofErr w:type="gramEnd"/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Текст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обращения к населению при угрозе воздушного нападения противника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Внимание! Внимание!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«Воздушная тревога», «Воздушная тревога».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Граждане! К вам обращается</w:t>
      </w:r>
      <w:r w:rsidR="00CD31C0">
        <w:rPr>
          <w:sz w:val="28"/>
          <w:szCs w:val="28"/>
        </w:rPr>
        <w:t xml:space="preserve"> Гл</w:t>
      </w:r>
      <w:r w:rsidR="00B409FE">
        <w:rPr>
          <w:sz w:val="28"/>
          <w:szCs w:val="28"/>
        </w:rPr>
        <w:t>ава Администрации Ольхово-Рогского</w:t>
      </w:r>
      <w:r w:rsidRPr="00B06F7C">
        <w:rPr>
          <w:sz w:val="28"/>
          <w:szCs w:val="28"/>
        </w:rPr>
        <w:t xml:space="preserve"> сельского поселения.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На территории сельского поселения существует угроза    (дата, время) непосредственного нападения воздушного противника.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Вам необходимо: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одеться самому, одеть детей;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выключить газ, электроприборы, затушить печи, котлы;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закрыть плотно двери и окна.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Взять с собой: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средства индивидуальной защиты;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запас продуктов питания и воды;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личные документы и другие необходимые вещи;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погасить свет, предупредить соседей о «Воздушной тревоге».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Занять ближайшее защитное сооружение  (убежище,  противорадиационное укрытие,  подвал,  погреб),  находиться  там  до сигнала «Отбой воздушной тревоги».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Текст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 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Внимание! Внимание!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«Отбой воздушной тревоги», «Отбой воздушной тревоги»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Граждане! К вам обращается</w:t>
      </w:r>
      <w:r w:rsidR="00CD31C0">
        <w:rPr>
          <w:sz w:val="28"/>
          <w:szCs w:val="28"/>
        </w:rPr>
        <w:t xml:space="preserve"> Гл</w:t>
      </w:r>
      <w:r w:rsidR="00B409FE">
        <w:rPr>
          <w:sz w:val="28"/>
          <w:szCs w:val="28"/>
        </w:rPr>
        <w:t>ава Администрации  Ольхово-Рогского</w:t>
      </w:r>
      <w:r w:rsidRPr="00B06F7C">
        <w:rPr>
          <w:sz w:val="28"/>
          <w:szCs w:val="28"/>
        </w:rPr>
        <w:t xml:space="preserve"> сельского поселения.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lastRenderedPageBreak/>
        <w:t>На территории сельского поселения угроза нападения воздушного  противника миновала.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Вам необходимо: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покинуть укрытие с разрешения обслуживающего персонала;</w:t>
      </w:r>
    </w:p>
    <w:p w:rsidR="005544BE" w:rsidRPr="00B06F7C" w:rsidRDefault="005544BE" w:rsidP="00B06F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заниматься обычной деятельностью.</w:t>
      </w:r>
    </w:p>
    <w:p w:rsidR="00D870EA" w:rsidRPr="00B06F7C" w:rsidRDefault="00D870EA" w:rsidP="00B06F7C">
      <w:pPr>
        <w:jc w:val="both"/>
        <w:rPr>
          <w:color w:val="000000"/>
          <w:sz w:val="28"/>
          <w:szCs w:val="28"/>
        </w:rPr>
      </w:pPr>
    </w:p>
    <w:sectPr w:rsidR="00D870EA" w:rsidRPr="00B06F7C" w:rsidSect="007C0C75">
      <w:footerReference w:type="even" r:id="rId8"/>
      <w:footerReference w:type="default" r:id="rId9"/>
      <w:pgSz w:w="11906" w:h="16838"/>
      <w:pgMar w:top="1134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0A" w:rsidRDefault="00B21A0A">
      <w:r>
        <w:separator/>
      </w:r>
    </w:p>
  </w:endnote>
  <w:endnote w:type="continuationSeparator" w:id="0">
    <w:p w:rsidR="00B21A0A" w:rsidRDefault="00B2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E6" w:rsidRDefault="006C6338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751E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D035A">
      <w:rPr>
        <w:rStyle w:val="af3"/>
        <w:noProof/>
      </w:rPr>
      <w:t>2</w:t>
    </w:r>
    <w:r>
      <w:rPr>
        <w:rStyle w:val="af3"/>
      </w:rPr>
      <w:fldChar w:fldCharType="end"/>
    </w:r>
  </w:p>
  <w:p w:rsidR="001751E6" w:rsidRDefault="001751E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E6" w:rsidRDefault="006C6338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751E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03297">
      <w:rPr>
        <w:rStyle w:val="af3"/>
        <w:noProof/>
      </w:rPr>
      <w:t>1</w:t>
    </w:r>
    <w:r>
      <w:rPr>
        <w:rStyle w:val="af3"/>
      </w:rPr>
      <w:fldChar w:fldCharType="end"/>
    </w:r>
  </w:p>
  <w:p w:rsidR="001751E6" w:rsidRPr="0090596A" w:rsidRDefault="001751E6">
    <w:pPr>
      <w:pStyle w:val="ae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0A" w:rsidRDefault="00B21A0A">
      <w:r>
        <w:separator/>
      </w:r>
    </w:p>
  </w:footnote>
  <w:footnote w:type="continuationSeparator" w:id="0">
    <w:p w:rsidR="00B21A0A" w:rsidRDefault="00B2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0E6CA"/>
    <w:lvl w:ilvl="0">
      <w:numFmt w:val="bullet"/>
      <w:lvlText w:val="*"/>
      <w:lvlJc w:val="left"/>
    </w:lvl>
  </w:abstractNum>
  <w:abstractNum w:abstractNumId="1">
    <w:nsid w:val="0950059E"/>
    <w:multiLevelType w:val="hybridMultilevel"/>
    <w:tmpl w:val="AB7AFB2A"/>
    <w:lvl w:ilvl="0" w:tplc="72D2614A">
      <w:start w:val="2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8A73B5"/>
    <w:multiLevelType w:val="singleLevel"/>
    <w:tmpl w:val="8C8C41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E891FD7"/>
    <w:multiLevelType w:val="hybridMultilevel"/>
    <w:tmpl w:val="AE464880"/>
    <w:lvl w:ilvl="0" w:tplc="89AC18F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4486F"/>
    <w:multiLevelType w:val="hybridMultilevel"/>
    <w:tmpl w:val="6FB02B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05CDB"/>
    <w:multiLevelType w:val="hybridMultilevel"/>
    <w:tmpl w:val="3EF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37C1"/>
    <w:multiLevelType w:val="hybridMultilevel"/>
    <w:tmpl w:val="8F4864AC"/>
    <w:lvl w:ilvl="0" w:tplc="F8CAE0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97D67C9"/>
    <w:multiLevelType w:val="hybridMultilevel"/>
    <w:tmpl w:val="3EF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5134F"/>
    <w:multiLevelType w:val="singleLevel"/>
    <w:tmpl w:val="ED6026E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69622C"/>
    <w:multiLevelType w:val="hybridMultilevel"/>
    <w:tmpl w:val="D1568540"/>
    <w:lvl w:ilvl="0" w:tplc="CD1E8E8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1C0"/>
    <w:rsid w:val="0000341B"/>
    <w:rsid w:val="00006B2A"/>
    <w:rsid w:val="00015E99"/>
    <w:rsid w:val="00020B58"/>
    <w:rsid w:val="0002467C"/>
    <w:rsid w:val="00051F08"/>
    <w:rsid w:val="0005627C"/>
    <w:rsid w:val="000667B4"/>
    <w:rsid w:val="000727EB"/>
    <w:rsid w:val="00077AA7"/>
    <w:rsid w:val="00081394"/>
    <w:rsid w:val="000911C0"/>
    <w:rsid w:val="00092E18"/>
    <w:rsid w:val="00097899"/>
    <w:rsid w:val="000A21A0"/>
    <w:rsid w:val="000A456C"/>
    <w:rsid w:val="000B2042"/>
    <w:rsid w:val="000C14C7"/>
    <w:rsid w:val="000C1823"/>
    <w:rsid w:val="000C1C61"/>
    <w:rsid w:val="000C3A22"/>
    <w:rsid w:val="000C4571"/>
    <w:rsid w:val="000E6314"/>
    <w:rsid w:val="000E6C78"/>
    <w:rsid w:val="000F19F9"/>
    <w:rsid w:val="000F3F64"/>
    <w:rsid w:val="000F473A"/>
    <w:rsid w:val="000F7876"/>
    <w:rsid w:val="00102868"/>
    <w:rsid w:val="001070F4"/>
    <w:rsid w:val="001123FA"/>
    <w:rsid w:val="001266CF"/>
    <w:rsid w:val="001268C5"/>
    <w:rsid w:val="001332F2"/>
    <w:rsid w:val="001520B8"/>
    <w:rsid w:val="001654C5"/>
    <w:rsid w:val="00171257"/>
    <w:rsid w:val="0017287E"/>
    <w:rsid w:val="001751E6"/>
    <w:rsid w:val="00184360"/>
    <w:rsid w:val="0019430A"/>
    <w:rsid w:val="001A1232"/>
    <w:rsid w:val="001A19E8"/>
    <w:rsid w:val="001A2000"/>
    <w:rsid w:val="001A2D1E"/>
    <w:rsid w:val="001B09AB"/>
    <w:rsid w:val="001B0FA4"/>
    <w:rsid w:val="001B416F"/>
    <w:rsid w:val="001D5951"/>
    <w:rsid w:val="001E1B13"/>
    <w:rsid w:val="00200084"/>
    <w:rsid w:val="0020355C"/>
    <w:rsid w:val="002062C0"/>
    <w:rsid w:val="00211DC2"/>
    <w:rsid w:val="00216812"/>
    <w:rsid w:val="002224C3"/>
    <w:rsid w:val="00222EC7"/>
    <w:rsid w:val="002242B8"/>
    <w:rsid w:val="002351B8"/>
    <w:rsid w:val="00240C97"/>
    <w:rsid w:val="00244BA1"/>
    <w:rsid w:val="00251CF2"/>
    <w:rsid w:val="00257881"/>
    <w:rsid w:val="00257D18"/>
    <w:rsid w:val="002626E6"/>
    <w:rsid w:val="00276F2D"/>
    <w:rsid w:val="00280B06"/>
    <w:rsid w:val="00290E53"/>
    <w:rsid w:val="00291D93"/>
    <w:rsid w:val="00293261"/>
    <w:rsid w:val="002932C9"/>
    <w:rsid w:val="002944AB"/>
    <w:rsid w:val="002B7D7A"/>
    <w:rsid w:val="002C0FC9"/>
    <w:rsid w:val="002D0EE0"/>
    <w:rsid w:val="002F490E"/>
    <w:rsid w:val="00316192"/>
    <w:rsid w:val="00323157"/>
    <w:rsid w:val="00334AB8"/>
    <w:rsid w:val="00334C17"/>
    <w:rsid w:val="00342E39"/>
    <w:rsid w:val="003442B1"/>
    <w:rsid w:val="00353686"/>
    <w:rsid w:val="0036663E"/>
    <w:rsid w:val="00366F45"/>
    <w:rsid w:val="00373F73"/>
    <w:rsid w:val="00374A7D"/>
    <w:rsid w:val="00386758"/>
    <w:rsid w:val="003958C1"/>
    <w:rsid w:val="003A0EE7"/>
    <w:rsid w:val="003A28D7"/>
    <w:rsid w:val="003B3141"/>
    <w:rsid w:val="003B426F"/>
    <w:rsid w:val="003B62C1"/>
    <w:rsid w:val="003C6E6E"/>
    <w:rsid w:val="003D512B"/>
    <w:rsid w:val="003D5AF5"/>
    <w:rsid w:val="003E3987"/>
    <w:rsid w:val="003E4469"/>
    <w:rsid w:val="003F3505"/>
    <w:rsid w:val="00410CE0"/>
    <w:rsid w:val="00413AF1"/>
    <w:rsid w:val="00416820"/>
    <w:rsid w:val="00422DF1"/>
    <w:rsid w:val="00426E05"/>
    <w:rsid w:val="0044279B"/>
    <w:rsid w:val="004454E1"/>
    <w:rsid w:val="00452D28"/>
    <w:rsid w:val="00453114"/>
    <w:rsid w:val="00460E7B"/>
    <w:rsid w:val="00461402"/>
    <w:rsid w:val="004634FE"/>
    <w:rsid w:val="004666EF"/>
    <w:rsid w:val="0048153A"/>
    <w:rsid w:val="004868BD"/>
    <w:rsid w:val="00491B7A"/>
    <w:rsid w:val="004A23BC"/>
    <w:rsid w:val="004A34FB"/>
    <w:rsid w:val="004C5E86"/>
    <w:rsid w:val="004C65E7"/>
    <w:rsid w:val="004C79B0"/>
    <w:rsid w:val="004D5665"/>
    <w:rsid w:val="004D6DAA"/>
    <w:rsid w:val="004F0832"/>
    <w:rsid w:val="00512A49"/>
    <w:rsid w:val="00525E0E"/>
    <w:rsid w:val="00530E9E"/>
    <w:rsid w:val="005367B2"/>
    <w:rsid w:val="005407E6"/>
    <w:rsid w:val="00544FC3"/>
    <w:rsid w:val="005524FA"/>
    <w:rsid w:val="00553F00"/>
    <w:rsid w:val="005544BE"/>
    <w:rsid w:val="0055526E"/>
    <w:rsid w:val="005614C4"/>
    <w:rsid w:val="00565CB9"/>
    <w:rsid w:val="00565D24"/>
    <w:rsid w:val="005856ED"/>
    <w:rsid w:val="00590386"/>
    <w:rsid w:val="00592A5A"/>
    <w:rsid w:val="00595791"/>
    <w:rsid w:val="00595BFB"/>
    <w:rsid w:val="005A3131"/>
    <w:rsid w:val="005A408D"/>
    <w:rsid w:val="005A596F"/>
    <w:rsid w:val="005B3819"/>
    <w:rsid w:val="005C0AAD"/>
    <w:rsid w:val="005C13EE"/>
    <w:rsid w:val="005C5815"/>
    <w:rsid w:val="005E5B7B"/>
    <w:rsid w:val="005E6BDB"/>
    <w:rsid w:val="005F1066"/>
    <w:rsid w:val="005F201A"/>
    <w:rsid w:val="005F6A29"/>
    <w:rsid w:val="00602ED0"/>
    <w:rsid w:val="00606F13"/>
    <w:rsid w:val="00630B9B"/>
    <w:rsid w:val="00640772"/>
    <w:rsid w:val="006455DF"/>
    <w:rsid w:val="00647E36"/>
    <w:rsid w:val="006502CD"/>
    <w:rsid w:val="00657F97"/>
    <w:rsid w:val="006640CF"/>
    <w:rsid w:val="00683516"/>
    <w:rsid w:val="006858E5"/>
    <w:rsid w:val="00690823"/>
    <w:rsid w:val="00690A6F"/>
    <w:rsid w:val="00692535"/>
    <w:rsid w:val="00693706"/>
    <w:rsid w:val="006A025C"/>
    <w:rsid w:val="006A067A"/>
    <w:rsid w:val="006A3711"/>
    <w:rsid w:val="006A6478"/>
    <w:rsid w:val="006A75FD"/>
    <w:rsid w:val="006B0689"/>
    <w:rsid w:val="006C6338"/>
    <w:rsid w:val="006D5EB1"/>
    <w:rsid w:val="006E156F"/>
    <w:rsid w:val="006E2E43"/>
    <w:rsid w:val="006E440A"/>
    <w:rsid w:val="006F7517"/>
    <w:rsid w:val="0070029C"/>
    <w:rsid w:val="00701680"/>
    <w:rsid w:val="00707924"/>
    <w:rsid w:val="00714443"/>
    <w:rsid w:val="0071515A"/>
    <w:rsid w:val="00715968"/>
    <w:rsid w:val="00720350"/>
    <w:rsid w:val="007461E6"/>
    <w:rsid w:val="00770774"/>
    <w:rsid w:val="00772527"/>
    <w:rsid w:val="007733A5"/>
    <w:rsid w:val="007765C4"/>
    <w:rsid w:val="00777540"/>
    <w:rsid w:val="00781594"/>
    <w:rsid w:val="00793CDC"/>
    <w:rsid w:val="00794D0E"/>
    <w:rsid w:val="007A4461"/>
    <w:rsid w:val="007B22F5"/>
    <w:rsid w:val="007C0946"/>
    <w:rsid w:val="007C0C75"/>
    <w:rsid w:val="007D0D2B"/>
    <w:rsid w:val="007D1898"/>
    <w:rsid w:val="007D2E35"/>
    <w:rsid w:val="007D37B8"/>
    <w:rsid w:val="007D37EB"/>
    <w:rsid w:val="007D4419"/>
    <w:rsid w:val="007E115A"/>
    <w:rsid w:val="007F5CD4"/>
    <w:rsid w:val="0080085B"/>
    <w:rsid w:val="00806BDD"/>
    <w:rsid w:val="0081193D"/>
    <w:rsid w:val="00833D1B"/>
    <w:rsid w:val="00837ECB"/>
    <w:rsid w:val="00845D2C"/>
    <w:rsid w:val="00847D13"/>
    <w:rsid w:val="00851456"/>
    <w:rsid w:val="00852669"/>
    <w:rsid w:val="0085429B"/>
    <w:rsid w:val="0085544E"/>
    <w:rsid w:val="00861433"/>
    <w:rsid w:val="00862855"/>
    <w:rsid w:val="00863764"/>
    <w:rsid w:val="00865969"/>
    <w:rsid w:val="008674D5"/>
    <w:rsid w:val="00873B03"/>
    <w:rsid w:val="0087755C"/>
    <w:rsid w:val="00880CBF"/>
    <w:rsid w:val="00885E2C"/>
    <w:rsid w:val="00890815"/>
    <w:rsid w:val="00890CF9"/>
    <w:rsid w:val="008921D1"/>
    <w:rsid w:val="00894B19"/>
    <w:rsid w:val="00897841"/>
    <w:rsid w:val="008A0EF2"/>
    <w:rsid w:val="008A784A"/>
    <w:rsid w:val="008B2908"/>
    <w:rsid w:val="008B2D65"/>
    <w:rsid w:val="008C1E6F"/>
    <w:rsid w:val="008D1C71"/>
    <w:rsid w:val="008E5F95"/>
    <w:rsid w:val="008F0825"/>
    <w:rsid w:val="008F7499"/>
    <w:rsid w:val="00903297"/>
    <w:rsid w:val="00903DE1"/>
    <w:rsid w:val="009053A2"/>
    <w:rsid w:val="009400F1"/>
    <w:rsid w:val="009415E9"/>
    <w:rsid w:val="009449BE"/>
    <w:rsid w:val="00951F60"/>
    <w:rsid w:val="0095634E"/>
    <w:rsid w:val="00956A6C"/>
    <w:rsid w:val="00974E50"/>
    <w:rsid w:val="009814A1"/>
    <w:rsid w:val="00986A3F"/>
    <w:rsid w:val="009A3205"/>
    <w:rsid w:val="009A4E29"/>
    <w:rsid w:val="009A56EF"/>
    <w:rsid w:val="009C2066"/>
    <w:rsid w:val="009E525C"/>
    <w:rsid w:val="009E624F"/>
    <w:rsid w:val="00A04F56"/>
    <w:rsid w:val="00A1257D"/>
    <w:rsid w:val="00A16D77"/>
    <w:rsid w:val="00A34383"/>
    <w:rsid w:val="00A34BCB"/>
    <w:rsid w:val="00A34BF3"/>
    <w:rsid w:val="00A36E09"/>
    <w:rsid w:val="00A415F2"/>
    <w:rsid w:val="00A423A6"/>
    <w:rsid w:val="00A45547"/>
    <w:rsid w:val="00A4592B"/>
    <w:rsid w:val="00A60618"/>
    <w:rsid w:val="00A66690"/>
    <w:rsid w:val="00A67324"/>
    <w:rsid w:val="00A758AA"/>
    <w:rsid w:val="00A76A03"/>
    <w:rsid w:val="00A818A4"/>
    <w:rsid w:val="00A8218C"/>
    <w:rsid w:val="00A9177E"/>
    <w:rsid w:val="00AA0292"/>
    <w:rsid w:val="00AC50C7"/>
    <w:rsid w:val="00AC6DD8"/>
    <w:rsid w:val="00B01289"/>
    <w:rsid w:val="00B06F7C"/>
    <w:rsid w:val="00B10CAC"/>
    <w:rsid w:val="00B14936"/>
    <w:rsid w:val="00B1670D"/>
    <w:rsid w:val="00B20526"/>
    <w:rsid w:val="00B21A0A"/>
    <w:rsid w:val="00B25FD1"/>
    <w:rsid w:val="00B27C81"/>
    <w:rsid w:val="00B409FE"/>
    <w:rsid w:val="00B42A53"/>
    <w:rsid w:val="00B5253B"/>
    <w:rsid w:val="00B5482C"/>
    <w:rsid w:val="00B5715C"/>
    <w:rsid w:val="00B61E06"/>
    <w:rsid w:val="00B62B80"/>
    <w:rsid w:val="00B649D1"/>
    <w:rsid w:val="00B96E9C"/>
    <w:rsid w:val="00BA158D"/>
    <w:rsid w:val="00BB7485"/>
    <w:rsid w:val="00BC075E"/>
    <w:rsid w:val="00BD035A"/>
    <w:rsid w:val="00BD097E"/>
    <w:rsid w:val="00BD6B02"/>
    <w:rsid w:val="00BF1AC2"/>
    <w:rsid w:val="00C014F0"/>
    <w:rsid w:val="00C02944"/>
    <w:rsid w:val="00C12786"/>
    <w:rsid w:val="00C2612E"/>
    <w:rsid w:val="00C35964"/>
    <w:rsid w:val="00C3715D"/>
    <w:rsid w:val="00C424CA"/>
    <w:rsid w:val="00C50A8D"/>
    <w:rsid w:val="00C73CCC"/>
    <w:rsid w:val="00C83A17"/>
    <w:rsid w:val="00CA2C11"/>
    <w:rsid w:val="00CA5113"/>
    <w:rsid w:val="00CD31C0"/>
    <w:rsid w:val="00CD6F0B"/>
    <w:rsid w:val="00CD7D29"/>
    <w:rsid w:val="00CD7D38"/>
    <w:rsid w:val="00CE7DD5"/>
    <w:rsid w:val="00D01262"/>
    <w:rsid w:val="00D01BD8"/>
    <w:rsid w:val="00D115AE"/>
    <w:rsid w:val="00D3541E"/>
    <w:rsid w:val="00D40E4A"/>
    <w:rsid w:val="00D41565"/>
    <w:rsid w:val="00D46FD6"/>
    <w:rsid w:val="00D47D15"/>
    <w:rsid w:val="00D5045D"/>
    <w:rsid w:val="00D5442C"/>
    <w:rsid w:val="00D56566"/>
    <w:rsid w:val="00D61AF6"/>
    <w:rsid w:val="00D863AB"/>
    <w:rsid w:val="00D870EA"/>
    <w:rsid w:val="00D92DB4"/>
    <w:rsid w:val="00DA0066"/>
    <w:rsid w:val="00DA27FB"/>
    <w:rsid w:val="00DA726B"/>
    <w:rsid w:val="00DB47CD"/>
    <w:rsid w:val="00DB7CB2"/>
    <w:rsid w:val="00DC7D62"/>
    <w:rsid w:val="00DF17FE"/>
    <w:rsid w:val="00E30A14"/>
    <w:rsid w:val="00E330A3"/>
    <w:rsid w:val="00E43062"/>
    <w:rsid w:val="00E450AF"/>
    <w:rsid w:val="00E479E7"/>
    <w:rsid w:val="00E5388A"/>
    <w:rsid w:val="00E55740"/>
    <w:rsid w:val="00E621D6"/>
    <w:rsid w:val="00E85BE6"/>
    <w:rsid w:val="00E87575"/>
    <w:rsid w:val="00E92013"/>
    <w:rsid w:val="00E9203A"/>
    <w:rsid w:val="00E97B71"/>
    <w:rsid w:val="00EA0ED5"/>
    <w:rsid w:val="00EB24CC"/>
    <w:rsid w:val="00EB5422"/>
    <w:rsid w:val="00EC2136"/>
    <w:rsid w:val="00ED1C62"/>
    <w:rsid w:val="00EE1ADC"/>
    <w:rsid w:val="00EE63BE"/>
    <w:rsid w:val="00EE75AC"/>
    <w:rsid w:val="00EF7506"/>
    <w:rsid w:val="00F001FA"/>
    <w:rsid w:val="00F1153D"/>
    <w:rsid w:val="00F139AF"/>
    <w:rsid w:val="00F153BC"/>
    <w:rsid w:val="00F16669"/>
    <w:rsid w:val="00F20AE4"/>
    <w:rsid w:val="00F2249B"/>
    <w:rsid w:val="00F23EAE"/>
    <w:rsid w:val="00F25332"/>
    <w:rsid w:val="00F313C4"/>
    <w:rsid w:val="00F37DFF"/>
    <w:rsid w:val="00F47DA8"/>
    <w:rsid w:val="00F60A1B"/>
    <w:rsid w:val="00F618C5"/>
    <w:rsid w:val="00F70C57"/>
    <w:rsid w:val="00F753DB"/>
    <w:rsid w:val="00F80B0A"/>
    <w:rsid w:val="00F84F79"/>
    <w:rsid w:val="00F933BB"/>
    <w:rsid w:val="00F941C8"/>
    <w:rsid w:val="00F94D9E"/>
    <w:rsid w:val="00F96766"/>
    <w:rsid w:val="00F96D6E"/>
    <w:rsid w:val="00F97567"/>
    <w:rsid w:val="00FB10BA"/>
    <w:rsid w:val="00FB41F5"/>
    <w:rsid w:val="00FC4291"/>
    <w:rsid w:val="00FC456F"/>
    <w:rsid w:val="00FC7A26"/>
    <w:rsid w:val="00FE0E19"/>
    <w:rsid w:val="00FF1555"/>
    <w:rsid w:val="00FF51BB"/>
    <w:rsid w:val="00FF5EC3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11C0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426E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751E6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1751E6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8"/>
    </w:rPr>
  </w:style>
  <w:style w:type="paragraph" w:styleId="5">
    <w:name w:val="heading 5"/>
    <w:basedOn w:val="a"/>
    <w:next w:val="a"/>
    <w:link w:val="50"/>
    <w:qFormat/>
    <w:rsid w:val="001751E6"/>
    <w:pPr>
      <w:keepNext/>
      <w:widowControl/>
      <w:tabs>
        <w:tab w:val="left" w:pos="2040"/>
      </w:tabs>
      <w:autoSpaceDE/>
      <w:autoSpaceDN/>
      <w:adjustRightInd/>
      <w:jc w:val="center"/>
      <w:outlineLvl w:val="4"/>
    </w:pPr>
    <w:rPr>
      <w:rFonts w:eastAsia="Arial Unicode MS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426E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11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Title">
    <w:name w:val="ConsTitle"/>
    <w:rsid w:val="000911C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091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400F1"/>
    <w:pPr>
      <w:widowControl/>
      <w:overflowPunct w:val="0"/>
    </w:pPr>
    <w:rPr>
      <w:sz w:val="28"/>
    </w:rPr>
  </w:style>
  <w:style w:type="paragraph" w:customStyle="1" w:styleId="ConsNormal">
    <w:name w:val="ConsNormal"/>
    <w:rsid w:val="009400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266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rsid w:val="001266CF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426E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rsid w:val="00426E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0">
    <w:name w:val="Заголовок 3 Знак"/>
    <w:link w:val="3"/>
    <w:rsid w:val="001751E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1751E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rsid w:val="001751E6"/>
    <w:rPr>
      <w:rFonts w:ascii="Times New Roman" w:eastAsia="Arial Unicode MS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1751E6"/>
    <w:pPr>
      <w:widowControl/>
      <w:autoSpaceDE/>
      <w:autoSpaceDN/>
      <w:adjustRightInd/>
      <w:ind w:right="6111"/>
    </w:pPr>
    <w:rPr>
      <w:sz w:val="28"/>
      <w:szCs w:val="24"/>
    </w:rPr>
  </w:style>
  <w:style w:type="character" w:customStyle="1" w:styleId="23">
    <w:name w:val="Основной текст 2 Знак"/>
    <w:link w:val="22"/>
    <w:rsid w:val="001751E6"/>
    <w:rPr>
      <w:rFonts w:ascii="Times New Roman" w:eastAsia="Times New Roman" w:hAnsi="Times New Roman"/>
      <w:sz w:val="28"/>
      <w:szCs w:val="24"/>
    </w:rPr>
  </w:style>
  <w:style w:type="paragraph" w:styleId="a5">
    <w:name w:val="Balloon Text"/>
    <w:basedOn w:val="a"/>
    <w:link w:val="a6"/>
    <w:uiPriority w:val="99"/>
    <w:unhideWhenUsed/>
    <w:rsid w:val="001751E6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1751E6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1751E6"/>
    <w:pPr>
      <w:widowControl/>
      <w:autoSpaceDE/>
      <w:autoSpaceDN/>
      <w:adjustRightInd/>
      <w:spacing w:after="120"/>
    </w:pPr>
    <w:rPr>
      <w:sz w:val="28"/>
    </w:rPr>
  </w:style>
  <w:style w:type="character" w:customStyle="1" w:styleId="a8">
    <w:name w:val="Основной текст Знак"/>
    <w:link w:val="a7"/>
    <w:rsid w:val="001751E6"/>
    <w:rPr>
      <w:rFonts w:ascii="Times New Roman" w:eastAsia="Times New Roman" w:hAnsi="Times New Roman"/>
      <w:sz w:val="28"/>
    </w:rPr>
  </w:style>
  <w:style w:type="character" w:customStyle="1" w:styleId="FontStyle15">
    <w:name w:val="Font Style15"/>
    <w:uiPriority w:val="99"/>
    <w:rsid w:val="001751E6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1751E6"/>
    <w:rPr>
      <w:sz w:val="24"/>
      <w:szCs w:val="24"/>
    </w:rPr>
  </w:style>
  <w:style w:type="paragraph" w:styleId="a9">
    <w:name w:val="Body Text Indent"/>
    <w:basedOn w:val="a"/>
    <w:link w:val="aa"/>
    <w:unhideWhenUsed/>
    <w:rsid w:val="001751E6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link w:val="a9"/>
    <w:rsid w:val="001751E6"/>
    <w:rPr>
      <w:rFonts w:ascii="Times New Roman" w:eastAsia="Times New Roman" w:hAnsi="Times New Roman"/>
      <w:sz w:val="28"/>
    </w:rPr>
  </w:style>
  <w:style w:type="paragraph" w:customStyle="1" w:styleId="ab">
    <w:name w:val="Прижатый влево"/>
    <w:basedOn w:val="a"/>
    <w:next w:val="a"/>
    <w:rsid w:val="001751E6"/>
    <w:rPr>
      <w:rFonts w:ascii="Arial" w:hAnsi="Arial" w:cs="Arial"/>
    </w:rPr>
  </w:style>
  <w:style w:type="paragraph" w:styleId="ac">
    <w:name w:val="header"/>
    <w:basedOn w:val="a"/>
    <w:link w:val="ad"/>
    <w:uiPriority w:val="99"/>
    <w:unhideWhenUsed/>
    <w:rsid w:val="001751E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1751E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751E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1751E6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1751E6"/>
    <w:pPr>
      <w:spacing w:line="230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751E6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1751E6"/>
    <w:pPr>
      <w:widowControl/>
      <w:overflowPunct w:val="0"/>
    </w:pPr>
    <w:rPr>
      <w:sz w:val="28"/>
    </w:rPr>
  </w:style>
  <w:style w:type="paragraph" w:styleId="af0">
    <w:name w:val="List Paragraph"/>
    <w:basedOn w:val="a"/>
    <w:qFormat/>
    <w:rsid w:val="001751E6"/>
    <w:pPr>
      <w:widowControl/>
      <w:autoSpaceDE/>
      <w:autoSpaceDN/>
      <w:adjustRightInd/>
      <w:ind w:left="720"/>
      <w:contextualSpacing/>
    </w:pPr>
    <w:rPr>
      <w:sz w:val="28"/>
    </w:rPr>
  </w:style>
  <w:style w:type="paragraph" w:customStyle="1" w:styleId="Style5">
    <w:name w:val="Style5"/>
    <w:basedOn w:val="a"/>
    <w:rsid w:val="001751E6"/>
    <w:pPr>
      <w:spacing w:line="325" w:lineRule="exact"/>
      <w:ind w:firstLine="682"/>
      <w:jc w:val="both"/>
    </w:pPr>
    <w:rPr>
      <w:sz w:val="24"/>
      <w:szCs w:val="24"/>
    </w:rPr>
  </w:style>
  <w:style w:type="character" w:customStyle="1" w:styleId="FontStyle19">
    <w:name w:val="Font Style19"/>
    <w:rsid w:val="001751E6"/>
    <w:rPr>
      <w:rFonts w:ascii="Times New Roman" w:hAnsi="Times New Roman" w:cs="Times New Roman"/>
      <w:sz w:val="26"/>
      <w:szCs w:val="26"/>
    </w:rPr>
  </w:style>
  <w:style w:type="character" w:styleId="af1">
    <w:name w:val="Strong"/>
    <w:uiPriority w:val="22"/>
    <w:qFormat/>
    <w:rsid w:val="001751E6"/>
    <w:rPr>
      <w:b/>
      <w:bCs/>
    </w:rPr>
  </w:style>
  <w:style w:type="paragraph" w:customStyle="1" w:styleId="af2">
    <w:name w:val="Базовый"/>
    <w:rsid w:val="001751E6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Postan">
    <w:name w:val="Postan"/>
    <w:basedOn w:val="a"/>
    <w:rsid w:val="001751E6"/>
    <w:pPr>
      <w:widowControl/>
      <w:autoSpaceDE/>
      <w:autoSpaceDN/>
      <w:adjustRightInd/>
      <w:jc w:val="center"/>
    </w:pPr>
    <w:rPr>
      <w:sz w:val="28"/>
    </w:rPr>
  </w:style>
  <w:style w:type="character" w:styleId="af3">
    <w:name w:val="page number"/>
    <w:basedOn w:val="a0"/>
    <w:rsid w:val="001751E6"/>
  </w:style>
  <w:style w:type="paragraph" w:customStyle="1" w:styleId="ConsNonformat">
    <w:name w:val="ConsNonformat"/>
    <w:rsid w:val="001751E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</w:rPr>
  </w:style>
  <w:style w:type="paragraph" w:styleId="24">
    <w:name w:val="Body Text Indent 2"/>
    <w:basedOn w:val="a"/>
    <w:link w:val="25"/>
    <w:rsid w:val="001751E6"/>
    <w:pPr>
      <w:widowControl/>
      <w:overflowPunct w:val="0"/>
      <w:ind w:firstLine="720"/>
      <w:jc w:val="both"/>
      <w:textAlignment w:val="baseline"/>
    </w:pPr>
    <w:rPr>
      <w:sz w:val="28"/>
    </w:rPr>
  </w:style>
  <w:style w:type="character" w:customStyle="1" w:styleId="25">
    <w:name w:val="Основной текст с отступом 2 Знак"/>
    <w:link w:val="24"/>
    <w:rsid w:val="001751E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1751E6"/>
    <w:pPr>
      <w:widowControl/>
      <w:autoSpaceDE/>
      <w:autoSpaceDN/>
      <w:adjustRightInd/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1751E6"/>
    <w:rPr>
      <w:rFonts w:ascii="Times New Roman" w:eastAsia="Times New Roman" w:hAnsi="Times New Roman"/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1751E6"/>
    <w:pPr>
      <w:widowControl/>
      <w:spacing w:line="320" w:lineRule="atLeast"/>
      <w:ind w:left="420" w:hanging="420"/>
      <w:jc w:val="both"/>
    </w:pPr>
    <w:rPr>
      <w:sz w:val="28"/>
      <w:szCs w:val="24"/>
    </w:rPr>
  </w:style>
  <w:style w:type="character" w:customStyle="1" w:styleId="34">
    <w:name w:val="Основной текст с отступом 3 Знак"/>
    <w:link w:val="33"/>
    <w:rsid w:val="001751E6"/>
    <w:rPr>
      <w:rFonts w:ascii="Times New Roman" w:eastAsia="Times New Roman" w:hAnsi="Times New Roman"/>
      <w:sz w:val="28"/>
      <w:szCs w:val="24"/>
    </w:rPr>
  </w:style>
  <w:style w:type="character" w:styleId="af4">
    <w:name w:val="FollowedHyperlink"/>
    <w:rsid w:val="001751E6"/>
    <w:rPr>
      <w:color w:val="800080"/>
      <w:u w:val="single"/>
    </w:rPr>
  </w:style>
  <w:style w:type="paragraph" w:styleId="af5">
    <w:name w:val="Title"/>
    <w:basedOn w:val="a"/>
    <w:link w:val="af6"/>
    <w:qFormat/>
    <w:rsid w:val="001751E6"/>
    <w:pPr>
      <w:widowControl/>
      <w:autoSpaceDE/>
      <w:autoSpaceDN/>
      <w:adjustRightInd/>
      <w:ind w:firstLine="567"/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link w:val="af5"/>
    <w:rsid w:val="001751E6"/>
    <w:rPr>
      <w:rFonts w:ascii="Times New Roman" w:eastAsia="Times New Roman" w:hAnsi="Times New Roman"/>
      <w:b/>
      <w:bCs/>
      <w:sz w:val="28"/>
      <w:szCs w:val="24"/>
    </w:rPr>
  </w:style>
  <w:style w:type="paragraph" w:styleId="af7">
    <w:name w:val="Subtitle"/>
    <w:basedOn w:val="a"/>
    <w:link w:val="af8"/>
    <w:qFormat/>
    <w:rsid w:val="001751E6"/>
    <w:pPr>
      <w:widowControl/>
      <w:autoSpaceDE/>
      <w:autoSpaceDN/>
      <w:adjustRightInd/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8">
    <w:name w:val="Подзаголовок Знак"/>
    <w:link w:val="af7"/>
    <w:rsid w:val="001751E6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ConsPlusNonformat">
    <w:name w:val="ConsPlusNonformat"/>
    <w:rsid w:val="001751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8"/>
    </w:rPr>
  </w:style>
  <w:style w:type="paragraph" w:customStyle="1" w:styleId="220">
    <w:name w:val="Основной текст 22"/>
    <w:basedOn w:val="a"/>
    <w:rsid w:val="001751E6"/>
    <w:pPr>
      <w:widowControl/>
      <w:overflowPunct w:val="0"/>
    </w:pPr>
    <w:rPr>
      <w:sz w:val="28"/>
    </w:rPr>
  </w:style>
  <w:style w:type="paragraph" w:customStyle="1" w:styleId="af9">
    <w:name w:val="Таблицы (моноширинный)"/>
    <w:basedOn w:val="a"/>
    <w:next w:val="a"/>
    <w:rsid w:val="001751E6"/>
    <w:pPr>
      <w:jc w:val="both"/>
    </w:pPr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1751E6"/>
    <w:pPr>
      <w:widowControl/>
      <w:autoSpaceDE/>
      <w:autoSpaceDN/>
      <w:adjustRightInd/>
      <w:spacing w:before="20" w:after="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11C0"/>
    <w:pPr>
      <w:keepNext/>
      <w:autoSpaceDE/>
      <w:autoSpaceDN/>
      <w:adjustRightInd/>
      <w:snapToGrid w:val="0"/>
      <w:jc w:val="center"/>
      <w:outlineLvl w:val="0"/>
    </w:pPr>
    <w:rPr>
      <w:b/>
      <w:sz w:val="40"/>
      <w:lang w:val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426E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1751E6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1751E6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751E6"/>
    <w:pPr>
      <w:keepNext/>
      <w:widowControl/>
      <w:tabs>
        <w:tab w:val="left" w:pos="2040"/>
      </w:tabs>
      <w:autoSpaceDE/>
      <w:autoSpaceDN/>
      <w:adjustRightInd/>
      <w:jc w:val="center"/>
      <w:outlineLvl w:val="4"/>
    </w:pPr>
    <w:rPr>
      <w:rFonts w:eastAsia="Arial Unicode MS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426E0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11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Title">
    <w:name w:val="ConsTitle"/>
    <w:rsid w:val="000911C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091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9400F1"/>
    <w:pPr>
      <w:widowControl/>
      <w:overflowPunct w:val="0"/>
    </w:pPr>
    <w:rPr>
      <w:sz w:val="28"/>
    </w:rPr>
  </w:style>
  <w:style w:type="paragraph" w:customStyle="1" w:styleId="ConsNormal">
    <w:name w:val="ConsNormal"/>
    <w:rsid w:val="009400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266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rsid w:val="001266CF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426E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rsid w:val="00426E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0">
    <w:name w:val="Заголовок 3 Знак"/>
    <w:link w:val="3"/>
    <w:rsid w:val="001751E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1751E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rsid w:val="001751E6"/>
    <w:rPr>
      <w:rFonts w:ascii="Times New Roman" w:eastAsia="Arial Unicode MS" w:hAnsi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1751E6"/>
    <w:pPr>
      <w:widowControl/>
      <w:autoSpaceDE/>
      <w:autoSpaceDN/>
      <w:adjustRightInd/>
      <w:ind w:right="6111"/>
    </w:pPr>
    <w:rPr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1751E6"/>
    <w:rPr>
      <w:rFonts w:ascii="Times New Roman" w:eastAsia="Times New Roman" w:hAnsi="Times New Roman"/>
      <w:sz w:val="28"/>
      <w:szCs w:val="24"/>
    </w:rPr>
  </w:style>
  <w:style w:type="paragraph" w:styleId="a5">
    <w:name w:val="Balloon Text"/>
    <w:basedOn w:val="a"/>
    <w:link w:val="a6"/>
    <w:uiPriority w:val="99"/>
    <w:unhideWhenUsed/>
    <w:rsid w:val="001751E6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1751E6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1751E6"/>
    <w:pPr>
      <w:widowControl/>
      <w:autoSpaceDE/>
      <w:autoSpaceDN/>
      <w:adjustRightInd/>
      <w:spacing w:after="120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rsid w:val="001751E6"/>
    <w:rPr>
      <w:rFonts w:ascii="Times New Roman" w:eastAsia="Times New Roman" w:hAnsi="Times New Roman"/>
      <w:sz w:val="28"/>
    </w:rPr>
  </w:style>
  <w:style w:type="character" w:customStyle="1" w:styleId="FontStyle15">
    <w:name w:val="Font Style15"/>
    <w:uiPriority w:val="99"/>
    <w:rsid w:val="001751E6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1751E6"/>
    <w:rPr>
      <w:sz w:val="24"/>
      <w:szCs w:val="24"/>
    </w:rPr>
  </w:style>
  <w:style w:type="paragraph" w:styleId="a9">
    <w:name w:val="Body Text Indent"/>
    <w:basedOn w:val="a"/>
    <w:link w:val="aa"/>
    <w:unhideWhenUsed/>
    <w:rsid w:val="001751E6"/>
    <w:pPr>
      <w:widowControl/>
      <w:autoSpaceDE/>
      <w:autoSpaceDN/>
      <w:adjustRightInd/>
      <w:spacing w:after="120"/>
      <w:ind w:left="283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751E6"/>
    <w:rPr>
      <w:rFonts w:ascii="Times New Roman" w:eastAsia="Times New Roman" w:hAnsi="Times New Roman"/>
      <w:sz w:val="28"/>
    </w:rPr>
  </w:style>
  <w:style w:type="paragraph" w:customStyle="1" w:styleId="ab">
    <w:name w:val="Прижатый влево"/>
    <w:basedOn w:val="a"/>
    <w:next w:val="a"/>
    <w:rsid w:val="001751E6"/>
    <w:rPr>
      <w:rFonts w:ascii="Arial" w:hAnsi="Arial" w:cs="Arial"/>
    </w:rPr>
  </w:style>
  <w:style w:type="paragraph" w:styleId="ac">
    <w:name w:val="header"/>
    <w:basedOn w:val="a"/>
    <w:link w:val="ad"/>
    <w:uiPriority w:val="99"/>
    <w:unhideWhenUsed/>
    <w:rsid w:val="001751E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751E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751E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751E6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1751E6"/>
    <w:pPr>
      <w:spacing w:line="230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751E6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1751E6"/>
    <w:pPr>
      <w:widowControl/>
      <w:overflowPunct w:val="0"/>
    </w:pPr>
    <w:rPr>
      <w:sz w:val="28"/>
    </w:rPr>
  </w:style>
  <w:style w:type="paragraph" w:styleId="af0">
    <w:name w:val="List Paragraph"/>
    <w:basedOn w:val="a"/>
    <w:qFormat/>
    <w:rsid w:val="001751E6"/>
    <w:pPr>
      <w:widowControl/>
      <w:autoSpaceDE/>
      <w:autoSpaceDN/>
      <w:adjustRightInd/>
      <w:ind w:left="720"/>
      <w:contextualSpacing/>
    </w:pPr>
    <w:rPr>
      <w:sz w:val="28"/>
    </w:rPr>
  </w:style>
  <w:style w:type="paragraph" w:customStyle="1" w:styleId="Style5">
    <w:name w:val="Style5"/>
    <w:basedOn w:val="a"/>
    <w:rsid w:val="001751E6"/>
    <w:pPr>
      <w:spacing w:line="325" w:lineRule="exact"/>
      <w:ind w:firstLine="682"/>
      <w:jc w:val="both"/>
    </w:pPr>
    <w:rPr>
      <w:sz w:val="24"/>
      <w:szCs w:val="24"/>
    </w:rPr>
  </w:style>
  <w:style w:type="character" w:customStyle="1" w:styleId="FontStyle19">
    <w:name w:val="Font Style19"/>
    <w:rsid w:val="001751E6"/>
    <w:rPr>
      <w:rFonts w:ascii="Times New Roman" w:hAnsi="Times New Roman" w:cs="Times New Roman"/>
      <w:sz w:val="26"/>
      <w:szCs w:val="26"/>
    </w:rPr>
  </w:style>
  <w:style w:type="character" w:styleId="af1">
    <w:name w:val="Strong"/>
    <w:uiPriority w:val="22"/>
    <w:qFormat/>
    <w:rsid w:val="001751E6"/>
    <w:rPr>
      <w:b/>
      <w:bCs/>
    </w:rPr>
  </w:style>
  <w:style w:type="paragraph" w:customStyle="1" w:styleId="af2">
    <w:name w:val="Базовый"/>
    <w:rsid w:val="001751E6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Postan">
    <w:name w:val="Postan"/>
    <w:basedOn w:val="a"/>
    <w:rsid w:val="001751E6"/>
    <w:pPr>
      <w:widowControl/>
      <w:autoSpaceDE/>
      <w:autoSpaceDN/>
      <w:adjustRightInd/>
      <w:jc w:val="center"/>
    </w:pPr>
    <w:rPr>
      <w:sz w:val="28"/>
    </w:rPr>
  </w:style>
  <w:style w:type="character" w:styleId="af3">
    <w:name w:val="page number"/>
    <w:basedOn w:val="a0"/>
    <w:rsid w:val="001751E6"/>
  </w:style>
  <w:style w:type="paragraph" w:customStyle="1" w:styleId="ConsNonformat">
    <w:name w:val="ConsNonformat"/>
    <w:rsid w:val="001751E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</w:rPr>
  </w:style>
  <w:style w:type="paragraph" w:styleId="23">
    <w:name w:val="Body Text Indent 2"/>
    <w:basedOn w:val="a"/>
    <w:link w:val="24"/>
    <w:rsid w:val="001751E6"/>
    <w:pPr>
      <w:widowControl/>
      <w:overflowPunct w:val="0"/>
      <w:ind w:firstLine="720"/>
      <w:jc w:val="both"/>
      <w:textAlignment w:val="baseline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1751E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1751E6"/>
    <w:pPr>
      <w:widowControl/>
      <w:autoSpaceDE/>
      <w:autoSpaceDN/>
      <w:adjustRightInd/>
      <w:jc w:val="center"/>
    </w:pPr>
    <w:rPr>
      <w:b/>
      <w:spacing w:val="14"/>
      <w:sz w:val="3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1751E6"/>
    <w:rPr>
      <w:rFonts w:ascii="Times New Roman" w:eastAsia="Times New Roman" w:hAnsi="Times New Roman"/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1751E6"/>
    <w:pPr>
      <w:widowControl/>
      <w:spacing w:line="320" w:lineRule="atLeast"/>
      <w:ind w:left="420" w:hanging="420"/>
      <w:jc w:val="both"/>
    </w:pPr>
    <w:rPr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link w:val="33"/>
    <w:rsid w:val="001751E6"/>
    <w:rPr>
      <w:rFonts w:ascii="Times New Roman" w:eastAsia="Times New Roman" w:hAnsi="Times New Roman"/>
      <w:sz w:val="28"/>
      <w:szCs w:val="24"/>
    </w:rPr>
  </w:style>
  <w:style w:type="character" w:styleId="af4">
    <w:name w:val="FollowedHyperlink"/>
    <w:rsid w:val="001751E6"/>
    <w:rPr>
      <w:color w:val="800080"/>
      <w:u w:val="single"/>
    </w:rPr>
  </w:style>
  <w:style w:type="paragraph" w:styleId="af5">
    <w:name w:val="Title"/>
    <w:basedOn w:val="a"/>
    <w:link w:val="af6"/>
    <w:qFormat/>
    <w:rsid w:val="001751E6"/>
    <w:pPr>
      <w:widowControl/>
      <w:autoSpaceDE/>
      <w:autoSpaceDN/>
      <w:adjustRightInd/>
      <w:ind w:firstLine="567"/>
      <w:jc w:val="center"/>
    </w:pPr>
    <w:rPr>
      <w:b/>
      <w:bCs/>
      <w:sz w:val="28"/>
      <w:szCs w:val="24"/>
      <w:lang w:val="x-none" w:eastAsia="x-none"/>
    </w:rPr>
  </w:style>
  <w:style w:type="character" w:customStyle="1" w:styleId="af6">
    <w:name w:val="Название Знак"/>
    <w:link w:val="af5"/>
    <w:rsid w:val="001751E6"/>
    <w:rPr>
      <w:rFonts w:ascii="Times New Roman" w:eastAsia="Times New Roman" w:hAnsi="Times New Roman"/>
      <w:b/>
      <w:bCs/>
      <w:sz w:val="28"/>
      <w:szCs w:val="24"/>
    </w:rPr>
  </w:style>
  <w:style w:type="paragraph" w:styleId="af7">
    <w:name w:val="Subtitle"/>
    <w:basedOn w:val="a"/>
    <w:link w:val="af8"/>
    <w:qFormat/>
    <w:rsid w:val="001751E6"/>
    <w:pPr>
      <w:widowControl/>
      <w:autoSpaceDE/>
      <w:autoSpaceDN/>
      <w:adjustRightInd/>
      <w:ind w:firstLine="567"/>
      <w:jc w:val="center"/>
    </w:pPr>
    <w:rPr>
      <w:b/>
      <w:bCs/>
      <w:i/>
      <w:iCs/>
      <w:sz w:val="28"/>
      <w:szCs w:val="24"/>
      <w:lang w:val="x-none" w:eastAsia="x-none"/>
    </w:rPr>
  </w:style>
  <w:style w:type="character" w:customStyle="1" w:styleId="af8">
    <w:name w:val="Подзаголовок Знак"/>
    <w:link w:val="af7"/>
    <w:rsid w:val="001751E6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ConsPlusNonformat">
    <w:name w:val="ConsPlusNonformat"/>
    <w:rsid w:val="001751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8"/>
    </w:rPr>
  </w:style>
  <w:style w:type="paragraph" w:customStyle="1" w:styleId="220">
    <w:name w:val="Основной текст 22"/>
    <w:basedOn w:val="a"/>
    <w:rsid w:val="001751E6"/>
    <w:pPr>
      <w:widowControl/>
      <w:overflowPunct w:val="0"/>
    </w:pPr>
    <w:rPr>
      <w:sz w:val="28"/>
    </w:rPr>
  </w:style>
  <w:style w:type="paragraph" w:customStyle="1" w:styleId="af9">
    <w:name w:val="Таблицы (моноширинный)"/>
    <w:basedOn w:val="a"/>
    <w:next w:val="a"/>
    <w:rsid w:val="001751E6"/>
    <w:pPr>
      <w:jc w:val="both"/>
    </w:pPr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1751E6"/>
    <w:pPr>
      <w:widowControl/>
      <w:autoSpaceDE/>
      <w:autoSpaceDN/>
      <w:adjustRightInd/>
      <w:spacing w:before="20" w:after="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37DF-EF26-4F67-8E85-04474A93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20</cp:revision>
  <cp:lastPrinted>2025-03-13T05:56:00Z</cp:lastPrinted>
  <dcterms:created xsi:type="dcterms:W3CDTF">2024-07-15T11:51:00Z</dcterms:created>
  <dcterms:modified xsi:type="dcterms:W3CDTF">2025-03-13T05:56:00Z</dcterms:modified>
</cp:coreProperties>
</file>