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1A01" w:rsidRPr="004C304B" w:rsidRDefault="00841A01" w:rsidP="00841A01">
      <w:pPr>
        <w:ind w:left="9072"/>
        <w:jc w:val="center"/>
        <w:rPr>
          <w:color w:val="000000"/>
          <w:sz w:val="28"/>
          <w:szCs w:val="28"/>
        </w:rPr>
      </w:pPr>
      <w:r w:rsidRPr="004C304B">
        <w:rPr>
          <w:color w:val="000000"/>
          <w:sz w:val="28"/>
          <w:szCs w:val="28"/>
        </w:rPr>
        <w:t>Приложение 1</w:t>
      </w:r>
    </w:p>
    <w:p w:rsidR="00841A01" w:rsidRPr="004C304B" w:rsidRDefault="00841A01" w:rsidP="00841A01">
      <w:pPr>
        <w:ind w:left="9072"/>
        <w:jc w:val="center"/>
        <w:rPr>
          <w:color w:val="000000"/>
          <w:sz w:val="28"/>
          <w:szCs w:val="28"/>
        </w:rPr>
      </w:pPr>
      <w:r w:rsidRPr="004C304B">
        <w:rPr>
          <w:color w:val="000000"/>
          <w:sz w:val="28"/>
          <w:szCs w:val="28"/>
        </w:rPr>
        <w:t xml:space="preserve">к </w:t>
      </w:r>
      <w:r w:rsidR="00895530" w:rsidRPr="004C304B">
        <w:rPr>
          <w:color w:val="000000"/>
          <w:sz w:val="28"/>
          <w:szCs w:val="28"/>
        </w:rPr>
        <w:t>решению Собрания депутатов</w:t>
      </w:r>
    </w:p>
    <w:p w:rsidR="00895530" w:rsidRPr="004C304B" w:rsidRDefault="005205C3" w:rsidP="00841A01">
      <w:pPr>
        <w:ind w:left="9072"/>
        <w:jc w:val="center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Ольхово-Рогского</w:t>
      </w:r>
      <w:proofErr w:type="spellEnd"/>
      <w:r w:rsidR="00895530" w:rsidRPr="004C304B">
        <w:rPr>
          <w:color w:val="000000"/>
          <w:sz w:val="28"/>
          <w:szCs w:val="28"/>
        </w:rPr>
        <w:t xml:space="preserve"> сельского поселения</w:t>
      </w:r>
    </w:p>
    <w:p w:rsidR="00841A01" w:rsidRPr="004C304B" w:rsidRDefault="00464C46" w:rsidP="00841A01">
      <w:pPr>
        <w:ind w:left="9072"/>
        <w:jc w:val="center"/>
        <w:rPr>
          <w:sz w:val="28"/>
          <w:szCs w:val="28"/>
        </w:rPr>
      </w:pPr>
      <w:r w:rsidRPr="004C304B">
        <w:rPr>
          <w:color w:val="000000"/>
          <w:sz w:val="28"/>
          <w:szCs w:val="28"/>
        </w:rPr>
        <w:t>«</w:t>
      </w:r>
      <w:r w:rsidR="00841A01" w:rsidRPr="004C304B">
        <w:rPr>
          <w:color w:val="000000"/>
          <w:sz w:val="28"/>
          <w:szCs w:val="28"/>
        </w:rPr>
        <w:t xml:space="preserve">О бюджете </w:t>
      </w:r>
      <w:proofErr w:type="spellStart"/>
      <w:r w:rsidR="005205C3">
        <w:rPr>
          <w:color w:val="000000"/>
          <w:sz w:val="28"/>
          <w:szCs w:val="28"/>
        </w:rPr>
        <w:t>Ольхово-Рогского</w:t>
      </w:r>
      <w:proofErr w:type="spellEnd"/>
      <w:r w:rsidR="00895530" w:rsidRPr="004C304B">
        <w:rPr>
          <w:color w:val="000000"/>
          <w:sz w:val="28"/>
          <w:szCs w:val="28"/>
        </w:rPr>
        <w:t xml:space="preserve"> сельского поселения Миллеровского района </w:t>
      </w:r>
      <w:r w:rsidR="00841A01" w:rsidRPr="004C304B">
        <w:rPr>
          <w:color w:val="000000"/>
          <w:sz w:val="28"/>
          <w:szCs w:val="28"/>
        </w:rPr>
        <w:t>на 20</w:t>
      </w:r>
      <w:r w:rsidR="00DD5E20" w:rsidRPr="004C304B">
        <w:rPr>
          <w:color w:val="000000"/>
          <w:sz w:val="28"/>
          <w:szCs w:val="28"/>
        </w:rPr>
        <w:t>2</w:t>
      </w:r>
      <w:r w:rsidR="00B05EA8">
        <w:rPr>
          <w:color w:val="000000"/>
          <w:sz w:val="28"/>
          <w:szCs w:val="28"/>
        </w:rPr>
        <w:t>4</w:t>
      </w:r>
      <w:r w:rsidR="00F838F9">
        <w:rPr>
          <w:color w:val="000000"/>
          <w:sz w:val="28"/>
          <w:szCs w:val="28"/>
        </w:rPr>
        <w:t xml:space="preserve"> </w:t>
      </w:r>
      <w:r w:rsidR="00841A01" w:rsidRPr="004C304B">
        <w:rPr>
          <w:color w:val="000000"/>
          <w:sz w:val="28"/>
          <w:szCs w:val="28"/>
        </w:rPr>
        <w:t>год</w:t>
      </w:r>
      <w:r w:rsidR="00895530" w:rsidRPr="004C304B">
        <w:rPr>
          <w:color w:val="000000"/>
          <w:sz w:val="28"/>
          <w:szCs w:val="28"/>
        </w:rPr>
        <w:t xml:space="preserve"> </w:t>
      </w:r>
      <w:r w:rsidR="00841A01" w:rsidRPr="004C304B">
        <w:rPr>
          <w:color w:val="000000"/>
          <w:sz w:val="28"/>
          <w:szCs w:val="28"/>
        </w:rPr>
        <w:t>и на плановый период 20</w:t>
      </w:r>
      <w:r w:rsidR="00002F1F" w:rsidRPr="004C304B">
        <w:rPr>
          <w:color w:val="000000"/>
          <w:sz w:val="28"/>
          <w:szCs w:val="28"/>
        </w:rPr>
        <w:t>2</w:t>
      </w:r>
      <w:r w:rsidR="00B05EA8">
        <w:rPr>
          <w:color w:val="000000"/>
          <w:sz w:val="28"/>
          <w:szCs w:val="28"/>
        </w:rPr>
        <w:t>5</w:t>
      </w:r>
      <w:r w:rsidR="00841A01" w:rsidRPr="004C304B">
        <w:rPr>
          <w:color w:val="000000"/>
          <w:sz w:val="28"/>
          <w:szCs w:val="28"/>
        </w:rPr>
        <w:t xml:space="preserve"> и 202</w:t>
      </w:r>
      <w:r w:rsidR="00B05EA8">
        <w:rPr>
          <w:color w:val="000000"/>
          <w:sz w:val="28"/>
          <w:szCs w:val="28"/>
        </w:rPr>
        <w:t>6</w:t>
      </w:r>
      <w:r w:rsidR="00841A01" w:rsidRPr="004C304B">
        <w:rPr>
          <w:color w:val="000000"/>
          <w:sz w:val="28"/>
          <w:szCs w:val="28"/>
        </w:rPr>
        <w:t xml:space="preserve"> годов</w:t>
      </w:r>
      <w:r w:rsidRPr="004C304B">
        <w:rPr>
          <w:color w:val="000000"/>
          <w:sz w:val="28"/>
          <w:szCs w:val="28"/>
        </w:rPr>
        <w:t>»</w:t>
      </w:r>
    </w:p>
    <w:p w:rsidR="00841A01" w:rsidRDefault="00841A01" w:rsidP="00841A01">
      <w:pPr>
        <w:ind w:left="9072"/>
        <w:jc w:val="center"/>
        <w:rPr>
          <w:sz w:val="28"/>
          <w:szCs w:val="28"/>
        </w:rPr>
      </w:pPr>
    </w:p>
    <w:p w:rsidR="00E92E91" w:rsidRDefault="00E92E91" w:rsidP="00841A01">
      <w:pPr>
        <w:jc w:val="center"/>
        <w:rPr>
          <w:b/>
          <w:bCs/>
          <w:sz w:val="28"/>
          <w:szCs w:val="28"/>
        </w:rPr>
      </w:pPr>
      <w:r w:rsidRPr="00841B2A">
        <w:rPr>
          <w:b/>
          <w:bCs/>
          <w:sz w:val="28"/>
          <w:szCs w:val="28"/>
        </w:rPr>
        <w:t xml:space="preserve">Объем поступлений доходов бюджета </w:t>
      </w:r>
      <w:proofErr w:type="spellStart"/>
      <w:r w:rsidR="005205C3">
        <w:rPr>
          <w:b/>
          <w:bCs/>
          <w:color w:val="000000"/>
          <w:sz w:val="28"/>
          <w:szCs w:val="28"/>
        </w:rPr>
        <w:t>Ольхово-Рогского</w:t>
      </w:r>
      <w:proofErr w:type="spellEnd"/>
      <w:r w:rsidR="00895530" w:rsidRPr="00344CBE">
        <w:rPr>
          <w:b/>
          <w:bCs/>
          <w:color w:val="000000"/>
          <w:sz w:val="28"/>
          <w:szCs w:val="28"/>
        </w:rPr>
        <w:t xml:space="preserve"> сельского поселения Миллеровского района</w:t>
      </w:r>
    </w:p>
    <w:p w:rsidR="00841A01" w:rsidRPr="00214C52" w:rsidRDefault="00841A01" w:rsidP="00841A01">
      <w:pPr>
        <w:jc w:val="center"/>
        <w:rPr>
          <w:b/>
          <w:kern w:val="2"/>
          <w:sz w:val="28"/>
          <w:szCs w:val="28"/>
        </w:rPr>
      </w:pPr>
      <w:r w:rsidRPr="00214C52">
        <w:rPr>
          <w:b/>
          <w:sz w:val="28"/>
          <w:szCs w:val="28"/>
        </w:rPr>
        <w:t>на 20</w:t>
      </w:r>
      <w:r w:rsidR="00DD5E20">
        <w:rPr>
          <w:b/>
          <w:sz w:val="28"/>
          <w:szCs w:val="28"/>
        </w:rPr>
        <w:t>2</w:t>
      </w:r>
      <w:r w:rsidR="00B05EA8">
        <w:rPr>
          <w:b/>
          <w:sz w:val="28"/>
          <w:szCs w:val="28"/>
        </w:rPr>
        <w:t>4</w:t>
      </w:r>
      <w:r w:rsidRPr="00214C52">
        <w:rPr>
          <w:b/>
          <w:sz w:val="28"/>
          <w:szCs w:val="28"/>
        </w:rPr>
        <w:t xml:space="preserve"> год и на плановый период 20</w:t>
      </w:r>
      <w:r w:rsidR="00002F1F">
        <w:rPr>
          <w:b/>
          <w:sz w:val="28"/>
          <w:szCs w:val="28"/>
        </w:rPr>
        <w:t>2</w:t>
      </w:r>
      <w:r w:rsidR="00B05EA8">
        <w:rPr>
          <w:b/>
          <w:sz w:val="28"/>
          <w:szCs w:val="28"/>
        </w:rPr>
        <w:t>5</w:t>
      </w:r>
      <w:r w:rsidRPr="00214C52">
        <w:rPr>
          <w:b/>
          <w:sz w:val="28"/>
          <w:szCs w:val="28"/>
        </w:rPr>
        <w:t xml:space="preserve"> и 20</w:t>
      </w:r>
      <w:r w:rsidR="00002F1F">
        <w:rPr>
          <w:b/>
          <w:sz w:val="28"/>
          <w:szCs w:val="28"/>
        </w:rPr>
        <w:t>2</w:t>
      </w:r>
      <w:r w:rsidR="00B05EA8">
        <w:rPr>
          <w:b/>
          <w:sz w:val="28"/>
          <w:szCs w:val="28"/>
        </w:rPr>
        <w:t>6</w:t>
      </w:r>
      <w:r w:rsidRPr="00214C52">
        <w:rPr>
          <w:b/>
          <w:sz w:val="28"/>
          <w:szCs w:val="28"/>
        </w:rPr>
        <w:t xml:space="preserve"> годов</w:t>
      </w:r>
    </w:p>
    <w:p w:rsidR="00841A01" w:rsidRDefault="00841A01" w:rsidP="00841A01">
      <w:pPr>
        <w:jc w:val="right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(тыс. рублей)</w:t>
      </w:r>
    </w:p>
    <w:tbl>
      <w:tblPr>
        <w:tblW w:w="15594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2978"/>
        <w:gridCol w:w="7087"/>
        <w:gridCol w:w="1843"/>
        <w:gridCol w:w="1843"/>
        <w:gridCol w:w="1843"/>
      </w:tblGrid>
      <w:tr w:rsidR="00841A01" w:rsidRPr="00C76E4A" w:rsidTr="00E51B46">
        <w:trPr>
          <w:trHeight w:val="1288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1A01" w:rsidRPr="008C18BA" w:rsidRDefault="00841A01" w:rsidP="00214C52">
            <w:pPr>
              <w:jc w:val="center"/>
              <w:rPr>
                <w:b/>
                <w:bCs/>
                <w:sz w:val="28"/>
                <w:szCs w:val="28"/>
              </w:rPr>
            </w:pPr>
            <w:r w:rsidRPr="008C18BA">
              <w:rPr>
                <w:b/>
                <w:bCs/>
                <w:sz w:val="28"/>
                <w:szCs w:val="28"/>
              </w:rPr>
              <w:t>Код бюджетной классификации Российской Федерации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1A01" w:rsidRPr="008C18BA" w:rsidRDefault="00841A01" w:rsidP="00214C52">
            <w:pPr>
              <w:jc w:val="center"/>
              <w:rPr>
                <w:b/>
                <w:bCs/>
                <w:sz w:val="28"/>
                <w:szCs w:val="28"/>
              </w:rPr>
            </w:pPr>
            <w:r w:rsidRPr="008C18BA">
              <w:rPr>
                <w:b/>
                <w:bCs/>
                <w:sz w:val="28"/>
                <w:szCs w:val="28"/>
              </w:rPr>
              <w:t>Наименование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1A01" w:rsidRPr="008C18BA" w:rsidRDefault="00841A01" w:rsidP="00B05EA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8C18BA">
              <w:rPr>
                <w:b/>
                <w:bCs/>
                <w:color w:val="000000"/>
                <w:sz w:val="28"/>
                <w:szCs w:val="28"/>
              </w:rPr>
              <w:t>20</w:t>
            </w:r>
            <w:r w:rsidR="00E51B46">
              <w:rPr>
                <w:b/>
                <w:bCs/>
                <w:color w:val="000000"/>
                <w:sz w:val="28"/>
                <w:szCs w:val="28"/>
              </w:rPr>
              <w:t>2</w:t>
            </w:r>
            <w:r w:rsidR="00B05EA8">
              <w:rPr>
                <w:b/>
                <w:bCs/>
                <w:color w:val="000000"/>
                <w:sz w:val="28"/>
                <w:szCs w:val="28"/>
              </w:rPr>
              <w:t>4</w:t>
            </w:r>
            <w:r w:rsidRPr="008C18BA">
              <w:rPr>
                <w:b/>
                <w:bCs/>
                <w:color w:val="000000"/>
                <w:sz w:val="28"/>
                <w:szCs w:val="28"/>
              </w:rPr>
              <w:t xml:space="preserve"> год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1A01" w:rsidRPr="008C18BA" w:rsidRDefault="00841A01" w:rsidP="00B05EA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8C18BA">
              <w:rPr>
                <w:b/>
                <w:bCs/>
                <w:color w:val="000000"/>
                <w:sz w:val="28"/>
                <w:szCs w:val="28"/>
              </w:rPr>
              <w:t>20</w:t>
            </w:r>
            <w:r w:rsidR="00002F1F">
              <w:rPr>
                <w:b/>
                <w:bCs/>
                <w:color w:val="000000"/>
                <w:sz w:val="28"/>
                <w:szCs w:val="28"/>
              </w:rPr>
              <w:t>2</w:t>
            </w:r>
            <w:r w:rsidR="00B05EA8">
              <w:rPr>
                <w:b/>
                <w:bCs/>
                <w:color w:val="000000"/>
                <w:sz w:val="28"/>
                <w:szCs w:val="28"/>
              </w:rPr>
              <w:t>5</w:t>
            </w:r>
            <w:r w:rsidRPr="008C18BA">
              <w:rPr>
                <w:b/>
                <w:bCs/>
                <w:color w:val="000000"/>
                <w:sz w:val="28"/>
                <w:szCs w:val="28"/>
              </w:rPr>
              <w:t xml:space="preserve"> год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1A01" w:rsidRPr="008C18BA" w:rsidRDefault="00841A01" w:rsidP="00B05EA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8C18BA">
              <w:rPr>
                <w:b/>
                <w:bCs/>
                <w:color w:val="000000"/>
                <w:sz w:val="28"/>
                <w:szCs w:val="28"/>
              </w:rPr>
              <w:t>202</w:t>
            </w:r>
            <w:r w:rsidR="00B05EA8">
              <w:rPr>
                <w:b/>
                <w:bCs/>
                <w:color w:val="000000"/>
                <w:sz w:val="28"/>
                <w:szCs w:val="28"/>
              </w:rPr>
              <w:t>6</w:t>
            </w:r>
            <w:r w:rsidRPr="008C18BA">
              <w:rPr>
                <w:b/>
                <w:bCs/>
                <w:color w:val="000000"/>
                <w:sz w:val="28"/>
                <w:szCs w:val="28"/>
              </w:rPr>
              <w:t xml:space="preserve"> год</w:t>
            </w:r>
          </w:p>
        </w:tc>
      </w:tr>
    </w:tbl>
    <w:p w:rsidR="00841A01" w:rsidRPr="00C76E4A" w:rsidRDefault="00841A01" w:rsidP="00841A01">
      <w:pPr>
        <w:rPr>
          <w:sz w:val="2"/>
          <w:szCs w:val="2"/>
        </w:rPr>
      </w:pPr>
    </w:p>
    <w:tbl>
      <w:tblPr>
        <w:tblW w:w="1559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79"/>
        <w:gridCol w:w="7086"/>
        <w:gridCol w:w="1843"/>
        <w:gridCol w:w="1843"/>
        <w:gridCol w:w="1843"/>
      </w:tblGrid>
      <w:tr w:rsidR="00841A01" w:rsidRPr="009404F4" w:rsidTr="00D3465E">
        <w:trPr>
          <w:trHeight w:val="311"/>
          <w:tblHeader/>
        </w:trPr>
        <w:tc>
          <w:tcPr>
            <w:tcW w:w="2979" w:type="dxa"/>
            <w:shd w:val="clear" w:color="auto" w:fill="auto"/>
            <w:hideMark/>
          </w:tcPr>
          <w:p w:rsidR="00841A01" w:rsidRPr="009404F4" w:rsidRDefault="00841A01" w:rsidP="00214C52">
            <w:pPr>
              <w:jc w:val="center"/>
              <w:rPr>
                <w:sz w:val="28"/>
                <w:szCs w:val="28"/>
              </w:rPr>
            </w:pPr>
            <w:bookmarkStart w:id="0" w:name="RANGE!A1:D202"/>
            <w:r w:rsidRPr="009404F4">
              <w:rPr>
                <w:sz w:val="28"/>
                <w:szCs w:val="28"/>
              </w:rPr>
              <w:t>1</w:t>
            </w:r>
            <w:bookmarkEnd w:id="0"/>
          </w:p>
        </w:tc>
        <w:tc>
          <w:tcPr>
            <w:tcW w:w="7086" w:type="dxa"/>
            <w:shd w:val="clear" w:color="auto" w:fill="auto"/>
            <w:hideMark/>
          </w:tcPr>
          <w:p w:rsidR="00841A01" w:rsidRPr="009404F4" w:rsidRDefault="00841A01" w:rsidP="00464C46">
            <w:pPr>
              <w:jc w:val="center"/>
              <w:rPr>
                <w:sz w:val="28"/>
                <w:szCs w:val="28"/>
              </w:rPr>
            </w:pPr>
            <w:r w:rsidRPr="009404F4">
              <w:rPr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841A01" w:rsidRPr="009404F4" w:rsidRDefault="00841A01" w:rsidP="00ED32D2">
            <w:pPr>
              <w:jc w:val="center"/>
              <w:rPr>
                <w:sz w:val="28"/>
                <w:szCs w:val="28"/>
              </w:rPr>
            </w:pPr>
            <w:r w:rsidRPr="009404F4">
              <w:rPr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841A01" w:rsidRPr="009404F4" w:rsidRDefault="00841A01" w:rsidP="00ED32D2">
            <w:pPr>
              <w:jc w:val="center"/>
              <w:rPr>
                <w:sz w:val="28"/>
                <w:szCs w:val="28"/>
              </w:rPr>
            </w:pPr>
            <w:r w:rsidRPr="009404F4">
              <w:rPr>
                <w:sz w:val="28"/>
                <w:szCs w:val="28"/>
              </w:rPr>
              <w:t>4</w:t>
            </w:r>
          </w:p>
        </w:tc>
        <w:tc>
          <w:tcPr>
            <w:tcW w:w="1843" w:type="dxa"/>
          </w:tcPr>
          <w:p w:rsidR="00841A01" w:rsidRPr="009404F4" w:rsidRDefault="00841A01" w:rsidP="00ED32D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 w:rsidR="00A81ECD" w:rsidRPr="007612CE" w:rsidTr="000D158C">
        <w:trPr>
          <w:trHeight w:val="311"/>
          <w:tblHeader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ECD" w:rsidRPr="00A81ECD" w:rsidRDefault="00A81ECD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A81ECD">
              <w:rPr>
                <w:b/>
                <w:bCs/>
                <w:color w:val="000000"/>
                <w:sz w:val="28"/>
                <w:szCs w:val="28"/>
              </w:rPr>
              <w:t xml:space="preserve">1 00 00000 00 0000 000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ECD" w:rsidRPr="00A81ECD" w:rsidRDefault="00A81ECD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A81ECD">
              <w:rPr>
                <w:b/>
                <w:bCs/>
                <w:color w:val="000000"/>
                <w:sz w:val="28"/>
                <w:szCs w:val="28"/>
              </w:rPr>
              <w:t>НАЛОГОВЫЕ И НЕНАЛОГОВЫЕ ДОХОДЫ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ECD" w:rsidRPr="00A81ECD" w:rsidRDefault="00A81ECD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A81ECD">
              <w:rPr>
                <w:b/>
                <w:bCs/>
                <w:color w:val="000000"/>
                <w:sz w:val="28"/>
                <w:szCs w:val="28"/>
              </w:rPr>
              <w:t>8 011,9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ECD" w:rsidRPr="00A81ECD" w:rsidRDefault="00A81ECD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A81ECD">
              <w:rPr>
                <w:b/>
                <w:bCs/>
                <w:color w:val="000000"/>
                <w:sz w:val="28"/>
                <w:szCs w:val="28"/>
              </w:rPr>
              <w:t>8 482,8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1ECD" w:rsidRPr="00A81ECD" w:rsidRDefault="00A81ECD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A81ECD">
              <w:rPr>
                <w:b/>
                <w:bCs/>
                <w:color w:val="000000"/>
                <w:sz w:val="28"/>
                <w:szCs w:val="28"/>
              </w:rPr>
              <w:t>9 031,1</w:t>
            </w:r>
          </w:p>
        </w:tc>
      </w:tr>
      <w:tr w:rsidR="00A81ECD" w:rsidRPr="007612CE" w:rsidTr="000D158C">
        <w:trPr>
          <w:trHeight w:val="311"/>
          <w:tblHeader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ECD" w:rsidRPr="00A81ECD" w:rsidRDefault="00A81ECD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A81ECD">
              <w:rPr>
                <w:b/>
                <w:bCs/>
                <w:color w:val="000000"/>
                <w:sz w:val="28"/>
                <w:szCs w:val="28"/>
              </w:rPr>
              <w:t xml:space="preserve">1 01 00000 00 0000 000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ECD" w:rsidRPr="00A81ECD" w:rsidRDefault="00A81ECD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A81ECD">
              <w:rPr>
                <w:b/>
                <w:bCs/>
                <w:color w:val="000000"/>
                <w:sz w:val="28"/>
                <w:szCs w:val="28"/>
              </w:rPr>
              <w:t>НАЛОГИ НА ПРИБЫЛЬ, ДОХОДЫ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ECD" w:rsidRPr="00A81ECD" w:rsidRDefault="00A81ECD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A81ECD">
              <w:rPr>
                <w:b/>
                <w:bCs/>
                <w:color w:val="000000"/>
                <w:sz w:val="28"/>
                <w:szCs w:val="28"/>
              </w:rPr>
              <w:t>1 670,7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ECD" w:rsidRPr="00A81ECD" w:rsidRDefault="00A81ECD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A81ECD">
              <w:rPr>
                <w:b/>
                <w:bCs/>
                <w:color w:val="000000"/>
                <w:sz w:val="28"/>
                <w:szCs w:val="28"/>
              </w:rPr>
              <w:t>1 776,0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1ECD" w:rsidRPr="00A81ECD" w:rsidRDefault="00A81ECD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A81ECD">
              <w:rPr>
                <w:b/>
                <w:bCs/>
                <w:color w:val="000000"/>
                <w:sz w:val="28"/>
                <w:szCs w:val="28"/>
              </w:rPr>
              <w:t>1 925,2</w:t>
            </w:r>
          </w:p>
        </w:tc>
      </w:tr>
      <w:tr w:rsidR="00A81ECD" w:rsidRPr="007612CE" w:rsidTr="000D158C">
        <w:trPr>
          <w:trHeight w:val="311"/>
          <w:tblHeader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ECD" w:rsidRPr="00A81ECD" w:rsidRDefault="00A81ECD">
            <w:pPr>
              <w:jc w:val="center"/>
              <w:rPr>
                <w:color w:val="000000"/>
                <w:sz w:val="28"/>
                <w:szCs w:val="28"/>
              </w:rPr>
            </w:pPr>
            <w:r w:rsidRPr="00A81ECD">
              <w:rPr>
                <w:color w:val="000000"/>
                <w:sz w:val="28"/>
                <w:szCs w:val="28"/>
              </w:rPr>
              <w:t xml:space="preserve">1 01 02000 01 0000 110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ECD" w:rsidRPr="00A81ECD" w:rsidRDefault="00A81ECD">
            <w:pPr>
              <w:jc w:val="both"/>
              <w:rPr>
                <w:color w:val="000000"/>
                <w:sz w:val="28"/>
                <w:szCs w:val="28"/>
              </w:rPr>
            </w:pPr>
            <w:r w:rsidRPr="00A81ECD">
              <w:rPr>
                <w:color w:val="000000"/>
                <w:sz w:val="28"/>
                <w:szCs w:val="28"/>
              </w:rPr>
              <w:t>Налог на доходы физических лиц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ECD" w:rsidRPr="00A81ECD" w:rsidRDefault="00A81ECD">
            <w:pPr>
              <w:jc w:val="right"/>
              <w:rPr>
                <w:color w:val="000000"/>
                <w:sz w:val="28"/>
                <w:szCs w:val="28"/>
              </w:rPr>
            </w:pPr>
            <w:r w:rsidRPr="00A81ECD">
              <w:rPr>
                <w:color w:val="000000"/>
                <w:sz w:val="28"/>
                <w:szCs w:val="28"/>
              </w:rPr>
              <w:t>1 670,7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ECD" w:rsidRPr="00A81ECD" w:rsidRDefault="00A81ECD">
            <w:pPr>
              <w:jc w:val="right"/>
              <w:rPr>
                <w:color w:val="000000"/>
                <w:sz w:val="28"/>
                <w:szCs w:val="28"/>
              </w:rPr>
            </w:pPr>
            <w:r w:rsidRPr="00A81ECD">
              <w:rPr>
                <w:color w:val="000000"/>
                <w:sz w:val="28"/>
                <w:szCs w:val="28"/>
              </w:rPr>
              <w:t>1 776,0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1ECD" w:rsidRPr="00A81ECD" w:rsidRDefault="00A81ECD">
            <w:pPr>
              <w:jc w:val="right"/>
              <w:rPr>
                <w:color w:val="000000"/>
                <w:sz w:val="28"/>
                <w:szCs w:val="28"/>
              </w:rPr>
            </w:pPr>
            <w:r w:rsidRPr="00A81ECD">
              <w:rPr>
                <w:color w:val="000000"/>
                <w:sz w:val="28"/>
                <w:szCs w:val="28"/>
              </w:rPr>
              <w:t>1 925,2</w:t>
            </w:r>
          </w:p>
        </w:tc>
      </w:tr>
      <w:tr w:rsidR="00A81ECD" w:rsidRPr="007612CE" w:rsidTr="000D158C">
        <w:trPr>
          <w:trHeight w:val="311"/>
          <w:tblHeader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ECD" w:rsidRPr="00A81ECD" w:rsidRDefault="00A81ECD">
            <w:pPr>
              <w:jc w:val="center"/>
              <w:rPr>
                <w:color w:val="000000"/>
                <w:sz w:val="28"/>
                <w:szCs w:val="28"/>
              </w:rPr>
            </w:pPr>
            <w:r w:rsidRPr="00A81ECD">
              <w:rPr>
                <w:color w:val="000000"/>
                <w:sz w:val="28"/>
                <w:szCs w:val="28"/>
              </w:rPr>
              <w:t xml:space="preserve">1 01 02010 01 0000 110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ECD" w:rsidRPr="00A81ECD" w:rsidRDefault="00A81ECD">
            <w:pPr>
              <w:jc w:val="both"/>
              <w:rPr>
                <w:color w:val="000000"/>
                <w:sz w:val="28"/>
                <w:szCs w:val="28"/>
              </w:rPr>
            </w:pPr>
            <w:proofErr w:type="gramStart"/>
            <w:r w:rsidRPr="00A81ECD">
              <w:rPr>
                <w:color w:val="000000"/>
                <w:sz w:val="28"/>
                <w:szCs w:val="28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Федерации, а также доходов от долевого участия в организации, полученных физическим лицом - налоговым резидентом Российской Федерации в виде дивидендов</w:t>
            </w:r>
            <w:proofErr w:type="gram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ECD" w:rsidRPr="00A81ECD" w:rsidRDefault="00A81ECD">
            <w:pPr>
              <w:jc w:val="right"/>
              <w:rPr>
                <w:color w:val="000000"/>
                <w:sz w:val="28"/>
                <w:szCs w:val="28"/>
              </w:rPr>
            </w:pPr>
            <w:r w:rsidRPr="00A81ECD">
              <w:rPr>
                <w:color w:val="000000"/>
                <w:sz w:val="28"/>
                <w:szCs w:val="28"/>
              </w:rPr>
              <w:t>1 670,7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ECD" w:rsidRPr="00A81ECD" w:rsidRDefault="00A81ECD">
            <w:pPr>
              <w:jc w:val="right"/>
              <w:rPr>
                <w:color w:val="000000"/>
                <w:sz w:val="28"/>
                <w:szCs w:val="28"/>
              </w:rPr>
            </w:pPr>
            <w:r w:rsidRPr="00A81ECD">
              <w:rPr>
                <w:color w:val="000000"/>
                <w:sz w:val="28"/>
                <w:szCs w:val="28"/>
              </w:rPr>
              <w:t>1 776,0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1ECD" w:rsidRPr="00A81ECD" w:rsidRDefault="00A81ECD">
            <w:pPr>
              <w:jc w:val="right"/>
              <w:rPr>
                <w:color w:val="000000"/>
                <w:sz w:val="28"/>
                <w:szCs w:val="28"/>
              </w:rPr>
            </w:pPr>
            <w:r w:rsidRPr="00A81ECD">
              <w:rPr>
                <w:color w:val="000000"/>
                <w:sz w:val="28"/>
                <w:szCs w:val="28"/>
              </w:rPr>
              <w:t>1 925,2</w:t>
            </w:r>
          </w:p>
        </w:tc>
      </w:tr>
      <w:tr w:rsidR="00A81ECD" w:rsidRPr="007612CE" w:rsidTr="000D158C">
        <w:trPr>
          <w:trHeight w:val="311"/>
          <w:tblHeader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ECD" w:rsidRPr="00A81ECD" w:rsidRDefault="00A81ECD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A81ECD">
              <w:rPr>
                <w:b/>
                <w:bCs/>
                <w:color w:val="000000"/>
                <w:sz w:val="28"/>
                <w:szCs w:val="28"/>
              </w:rPr>
              <w:t xml:space="preserve">1 05 00000 00 0000 000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ECD" w:rsidRPr="00A81ECD" w:rsidRDefault="00A81ECD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A81ECD">
              <w:rPr>
                <w:b/>
                <w:bCs/>
                <w:color w:val="000000"/>
                <w:sz w:val="28"/>
                <w:szCs w:val="28"/>
              </w:rPr>
              <w:t>НАЛОГИ НА СОВОКУПНЫЙ ДОХОД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ECD" w:rsidRPr="00A81ECD" w:rsidRDefault="00A81ECD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A81ECD">
              <w:rPr>
                <w:b/>
                <w:bCs/>
                <w:color w:val="000000"/>
                <w:sz w:val="28"/>
                <w:szCs w:val="28"/>
              </w:rPr>
              <w:t>1 279,9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ECD" w:rsidRPr="00A81ECD" w:rsidRDefault="00A81ECD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A81ECD">
              <w:rPr>
                <w:b/>
                <w:bCs/>
                <w:color w:val="000000"/>
                <w:sz w:val="28"/>
                <w:szCs w:val="28"/>
              </w:rPr>
              <w:t>1 331,1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1ECD" w:rsidRPr="00A81ECD" w:rsidRDefault="00A81ECD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A81ECD">
              <w:rPr>
                <w:b/>
                <w:bCs/>
                <w:color w:val="000000"/>
                <w:sz w:val="28"/>
                <w:szCs w:val="28"/>
              </w:rPr>
              <w:t>1 384,4</w:t>
            </w:r>
          </w:p>
        </w:tc>
      </w:tr>
      <w:tr w:rsidR="00A81ECD" w:rsidRPr="007612CE" w:rsidTr="000D158C">
        <w:trPr>
          <w:trHeight w:val="311"/>
          <w:tblHeader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ECD" w:rsidRPr="00A81ECD" w:rsidRDefault="00A81ECD">
            <w:pPr>
              <w:jc w:val="center"/>
              <w:rPr>
                <w:color w:val="000000"/>
                <w:sz w:val="28"/>
                <w:szCs w:val="28"/>
              </w:rPr>
            </w:pPr>
            <w:r w:rsidRPr="00A81ECD">
              <w:rPr>
                <w:color w:val="000000"/>
                <w:sz w:val="28"/>
                <w:szCs w:val="28"/>
              </w:rPr>
              <w:t xml:space="preserve">1 05 03000 01 0000 110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ECD" w:rsidRPr="00A81ECD" w:rsidRDefault="00A81ECD">
            <w:pPr>
              <w:jc w:val="both"/>
              <w:rPr>
                <w:color w:val="000000"/>
                <w:sz w:val="28"/>
                <w:szCs w:val="28"/>
              </w:rPr>
            </w:pPr>
            <w:r w:rsidRPr="00A81ECD">
              <w:rPr>
                <w:color w:val="000000"/>
                <w:sz w:val="28"/>
                <w:szCs w:val="28"/>
              </w:rPr>
              <w:t>Единый сельскохозяйственный налог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ECD" w:rsidRPr="00A81ECD" w:rsidRDefault="00A81ECD">
            <w:pPr>
              <w:jc w:val="right"/>
              <w:rPr>
                <w:color w:val="000000"/>
                <w:sz w:val="28"/>
                <w:szCs w:val="28"/>
              </w:rPr>
            </w:pPr>
            <w:r w:rsidRPr="00A81ECD">
              <w:rPr>
                <w:color w:val="000000"/>
                <w:sz w:val="28"/>
                <w:szCs w:val="28"/>
              </w:rPr>
              <w:t>1 279,9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ECD" w:rsidRPr="00A81ECD" w:rsidRDefault="00A81ECD">
            <w:pPr>
              <w:jc w:val="right"/>
              <w:rPr>
                <w:color w:val="000000"/>
                <w:sz w:val="28"/>
                <w:szCs w:val="28"/>
              </w:rPr>
            </w:pPr>
            <w:r w:rsidRPr="00A81ECD">
              <w:rPr>
                <w:color w:val="000000"/>
                <w:sz w:val="28"/>
                <w:szCs w:val="28"/>
              </w:rPr>
              <w:t>1 331,1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1ECD" w:rsidRPr="00A81ECD" w:rsidRDefault="00A81ECD">
            <w:pPr>
              <w:jc w:val="right"/>
              <w:rPr>
                <w:color w:val="000000"/>
                <w:sz w:val="28"/>
                <w:szCs w:val="28"/>
              </w:rPr>
            </w:pPr>
            <w:r w:rsidRPr="00A81ECD">
              <w:rPr>
                <w:color w:val="000000"/>
                <w:sz w:val="28"/>
                <w:szCs w:val="28"/>
              </w:rPr>
              <w:t>1 384,4</w:t>
            </w:r>
          </w:p>
        </w:tc>
      </w:tr>
      <w:tr w:rsidR="00A81ECD" w:rsidRPr="007612CE" w:rsidTr="000D158C">
        <w:trPr>
          <w:trHeight w:val="311"/>
          <w:tblHeader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ECD" w:rsidRPr="00A81ECD" w:rsidRDefault="00A81ECD">
            <w:pPr>
              <w:jc w:val="center"/>
              <w:rPr>
                <w:color w:val="000000"/>
                <w:sz w:val="28"/>
                <w:szCs w:val="28"/>
              </w:rPr>
            </w:pPr>
            <w:r w:rsidRPr="00A81ECD">
              <w:rPr>
                <w:color w:val="000000"/>
                <w:sz w:val="28"/>
                <w:szCs w:val="28"/>
              </w:rPr>
              <w:t xml:space="preserve">1 05 03010 01 0000 110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ECD" w:rsidRPr="00A81ECD" w:rsidRDefault="00A81ECD">
            <w:pPr>
              <w:jc w:val="both"/>
              <w:rPr>
                <w:color w:val="000000"/>
                <w:sz w:val="28"/>
                <w:szCs w:val="28"/>
              </w:rPr>
            </w:pPr>
            <w:r w:rsidRPr="00A81ECD">
              <w:rPr>
                <w:color w:val="000000"/>
                <w:sz w:val="28"/>
                <w:szCs w:val="28"/>
              </w:rPr>
              <w:t>Единый сельскохозяйственный налог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ECD" w:rsidRPr="00A81ECD" w:rsidRDefault="00A81ECD">
            <w:pPr>
              <w:jc w:val="right"/>
              <w:rPr>
                <w:color w:val="000000"/>
                <w:sz w:val="28"/>
                <w:szCs w:val="28"/>
              </w:rPr>
            </w:pPr>
            <w:r w:rsidRPr="00A81ECD">
              <w:rPr>
                <w:color w:val="000000"/>
                <w:sz w:val="28"/>
                <w:szCs w:val="28"/>
              </w:rPr>
              <w:t>1 279,9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ECD" w:rsidRPr="00A81ECD" w:rsidRDefault="00A81ECD">
            <w:pPr>
              <w:jc w:val="right"/>
              <w:rPr>
                <w:color w:val="000000"/>
                <w:sz w:val="28"/>
                <w:szCs w:val="28"/>
              </w:rPr>
            </w:pPr>
            <w:r w:rsidRPr="00A81ECD">
              <w:rPr>
                <w:color w:val="000000"/>
                <w:sz w:val="28"/>
                <w:szCs w:val="28"/>
              </w:rPr>
              <w:t>1 331,1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1ECD" w:rsidRPr="00A81ECD" w:rsidRDefault="00A81ECD">
            <w:pPr>
              <w:jc w:val="right"/>
              <w:rPr>
                <w:color w:val="000000"/>
                <w:sz w:val="28"/>
                <w:szCs w:val="28"/>
              </w:rPr>
            </w:pPr>
            <w:r w:rsidRPr="00A81ECD">
              <w:rPr>
                <w:color w:val="000000"/>
                <w:sz w:val="28"/>
                <w:szCs w:val="28"/>
              </w:rPr>
              <w:t>1 384,4</w:t>
            </w:r>
          </w:p>
        </w:tc>
      </w:tr>
      <w:tr w:rsidR="00A81ECD" w:rsidRPr="007612CE" w:rsidTr="000D158C">
        <w:trPr>
          <w:trHeight w:val="311"/>
          <w:tblHeader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ECD" w:rsidRPr="00A81ECD" w:rsidRDefault="00A81ECD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A81ECD">
              <w:rPr>
                <w:b/>
                <w:bCs/>
                <w:color w:val="000000"/>
                <w:sz w:val="28"/>
                <w:szCs w:val="28"/>
              </w:rPr>
              <w:t xml:space="preserve">1 06 00000 00 0000 000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ECD" w:rsidRPr="00A81ECD" w:rsidRDefault="00A81ECD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A81ECD">
              <w:rPr>
                <w:b/>
                <w:bCs/>
                <w:color w:val="000000"/>
                <w:sz w:val="28"/>
                <w:szCs w:val="28"/>
              </w:rPr>
              <w:t>НАЛОГИ НА ИМУЩЕСТВО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ECD" w:rsidRPr="00A81ECD" w:rsidRDefault="00A81ECD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A81ECD">
              <w:rPr>
                <w:b/>
                <w:bCs/>
                <w:color w:val="000000"/>
                <w:sz w:val="28"/>
                <w:szCs w:val="28"/>
              </w:rPr>
              <w:t>4 585,2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ECD" w:rsidRPr="00A81ECD" w:rsidRDefault="00A81ECD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A81ECD">
              <w:rPr>
                <w:b/>
                <w:bCs/>
                <w:color w:val="000000"/>
                <w:sz w:val="28"/>
                <w:szCs w:val="28"/>
              </w:rPr>
              <w:t>4 896,7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1ECD" w:rsidRPr="00A81ECD" w:rsidRDefault="00A81ECD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A81ECD">
              <w:rPr>
                <w:b/>
                <w:bCs/>
                <w:color w:val="000000"/>
                <w:sz w:val="28"/>
                <w:szCs w:val="28"/>
              </w:rPr>
              <w:t>5 239,4</w:t>
            </w:r>
          </w:p>
        </w:tc>
      </w:tr>
      <w:tr w:rsidR="00A81ECD" w:rsidRPr="007612CE" w:rsidTr="000D158C">
        <w:trPr>
          <w:trHeight w:val="311"/>
          <w:tblHeader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ECD" w:rsidRPr="00A81ECD" w:rsidRDefault="00A81ECD">
            <w:pPr>
              <w:jc w:val="center"/>
              <w:rPr>
                <w:color w:val="000000"/>
                <w:sz w:val="28"/>
                <w:szCs w:val="28"/>
              </w:rPr>
            </w:pPr>
            <w:r w:rsidRPr="00A81ECD">
              <w:rPr>
                <w:color w:val="000000"/>
                <w:sz w:val="28"/>
                <w:szCs w:val="28"/>
              </w:rPr>
              <w:lastRenderedPageBreak/>
              <w:t xml:space="preserve">1 06 01000 00 0000 110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ECD" w:rsidRPr="00A81ECD" w:rsidRDefault="00A81ECD">
            <w:pPr>
              <w:jc w:val="both"/>
              <w:rPr>
                <w:color w:val="000000"/>
                <w:sz w:val="28"/>
                <w:szCs w:val="28"/>
              </w:rPr>
            </w:pPr>
            <w:r w:rsidRPr="00A81ECD">
              <w:rPr>
                <w:color w:val="000000"/>
                <w:sz w:val="28"/>
                <w:szCs w:val="28"/>
              </w:rPr>
              <w:t>Налог на имущество физических лиц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ECD" w:rsidRPr="00A81ECD" w:rsidRDefault="00A81ECD">
            <w:pPr>
              <w:jc w:val="right"/>
              <w:rPr>
                <w:color w:val="000000"/>
                <w:sz w:val="28"/>
                <w:szCs w:val="28"/>
              </w:rPr>
            </w:pPr>
            <w:r w:rsidRPr="00A81ECD">
              <w:rPr>
                <w:color w:val="000000"/>
                <w:sz w:val="28"/>
                <w:szCs w:val="28"/>
              </w:rPr>
              <w:t>219,9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ECD" w:rsidRPr="00A81ECD" w:rsidRDefault="00A81ECD">
            <w:pPr>
              <w:jc w:val="right"/>
              <w:rPr>
                <w:color w:val="000000"/>
                <w:sz w:val="28"/>
                <w:szCs w:val="28"/>
              </w:rPr>
            </w:pPr>
            <w:r w:rsidRPr="00A81ECD">
              <w:rPr>
                <w:color w:val="000000"/>
                <w:sz w:val="28"/>
                <w:szCs w:val="28"/>
              </w:rPr>
              <w:t>219,9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1ECD" w:rsidRPr="00A81ECD" w:rsidRDefault="00A81ECD">
            <w:pPr>
              <w:jc w:val="right"/>
              <w:rPr>
                <w:color w:val="000000"/>
                <w:sz w:val="28"/>
                <w:szCs w:val="28"/>
              </w:rPr>
            </w:pPr>
            <w:r w:rsidRPr="00A81ECD">
              <w:rPr>
                <w:color w:val="000000"/>
                <w:sz w:val="28"/>
                <w:szCs w:val="28"/>
              </w:rPr>
              <w:t>219,9</w:t>
            </w:r>
          </w:p>
        </w:tc>
      </w:tr>
      <w:tr w:rsidR="00A81ECD" w:rsidRPr="007612CE" w:rsidTr="000D158C">
        <w:trPr>
          <w:trHeight w:val="311"/>
          <w:tblHeader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ECD" w:rsidRPr="00A81ECD" w:rsidRDefault="00A81ECD">
            <w:pPr>
              <w:jc w:val="center"/>
              <w:rPr>
                <w:color w:val="000000"/>
                <w:sz w:val="28"/>
                <w:szCs w:val="28"/>
              </w:rPr>
            </w:pPr>
            <w:r w:rsidRPr="00A81ECD">
              <w:rPr>
                <w:color w:val="000000"/>
                <w:sz w:val="28"/>
                <w:szCs w:val="28"/>
              </w:rPr>
              <w:t xml:space="preserve">1 06 01030 10 0000 110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ECD" w:rsidRPr="00A81ECD" w:rsidRDefault="00A81ECD">
            <w:pPr>
              <w:jc w:val="both"/>
              <w:rPr>
                <w:color w:val="000000"/>
                <w:sz w:val="28"/>
                <w:szCs w:val="28"/>
              </w:rPr>
            </w:pPr>
            <w:r w:rsidRPr="00A81ECD">
              <w:rPr>
                <w:color w:val="000000"/>
                <w:sz w:val="28"/>
                <w:szCs w:val="28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ECD" w:rsidRPr="00A81ECD" w:rsidRDefault="00A81ECD">
            <w:pPr>
              <w:jc w:val="right"/>
              <w:rPr>
                <w:color w:val="000000"/>
                <w:sz w:val="28"/>
                <w:szCs w:val="28"/>
              </w:rPr>
            </w:pPr>
            <w:r w:rsidRPr="00A81ECD">
              <w:rPr>
                <w:color w:val="000000"/>
                <w:sz w:val="28"/>
                <w:szCs w:val="28"/>
              </w:rPr>
              <w:t>219,9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ECD" w:rsidRPr="00A81ECD" w:rsidRDefault="00A81ECD">
            <w:pPr>
              <w:jc w:val="right"/>
              <w:rPr>
                <w:color w:val="000000"/>
                <w:sz w:val="28"/>
                <w:szCs w:val="28"/>
              </w:rPr>
            </w:pPr>
            <w:r w:rsidRPr="00A81ECD">
              <w:rPr>
                <w:color w:val="000000"/>
                <w:sz w:val="28"/>
                <w:szCs w:val="28"/>
              </w:rPr>
              <w:t>219,9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1ECD" w:rsidRPr="00A81ECD" w:rsidRDefault="00A81ECD">
            <w:pPr>
              <w:jc w:val="right"/>
              <w:rPr>
                <w:color w:val="000000"/>
                <w:sz w:val="28"/>
                <w:szCs w:val="28"/>
              </w:rPr>
            </w:pPr>
            <w:r w:rsidRPr="00A81ECD">
              <w:rPr>
                <w:color w:val="000000"/>
                <w:sz w:val="28"/>
                <w:szCs w:val="28"/>
              </w:rPr>
              <w:t>219,9</w:t>
            </w:r>
          </w:p>
        </w:tc>
      </w:tr>
      <w:tr w:rsidR="00A81ECD" w:rsidRPr="007612CE" w:rsidTr="000D158C">
        <w:trPr>
          <w:trHeight w:val="311"/>
          <w:tblHeader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ECD" w:rsidRPr="00A81ECD" w:rsidRDefault="00A81ECD">
            <w:pPr>
              <w:jc w:val="center"/>
              <w:rPr>
                <w:color w:val="000000"/>
                <w:sz w:val="28"/>
                <w:szCs w:val="28"/>
              </w:rPr>
            </w:pPr>
            <w:r w:rsidRPr="00A81ECD">
              <w:rPr>
                <w:color w:val="000000"/>
                <w:sz w:val="28"/>
                <w:szCs w:val="28"/>
              </w:rPr>
              <w:t xml:space="preserve">1 06 06000 00 0000 110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ECD" w:rsidRPr="00A81ECD" w:rsidRDefault="00A81ECD">
            <w:pPr>
              <w:jc w:val="both"/>
              <w:rPr>
                <w:color w:val="000000"/>
                <w:sz w:val="28"/>
                <w:szCs w:val="28"/>
              </w:rPr>
            </w:pPr>
            <w:r w:rsidRPr="00A81ECD">
              <w:rPr>
                <w:color w:val="000000"/>
                <w:sz w:val="28"/>
                <w:szCs w:val="28"/>
              </w:rPr>
              <w:t>Земельный налог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ECD" w:rsidRPr="00A81ECD" w:rsidRDefault="00A81ECD">
            <w:pPr>
              <w:jc w:val="right"/>
              <w:rPr>
                <w:color w:val="000000"/>
                <w:sz w:val="28"/>
                <w:szCs w:val="28"/>
              </w:rPr>
            </w:pPr>
            <w:r w:rsidRPr="00A81ECD">
              <w:rPr>
                <w:color w:val="000000"/>
                <w:sz w:val="28"/>
                <w:szCs w:val="28"/>
              </w:rPr>
              <w:t>4 365,3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ECD" w:rsidRPr="00A81ECD" w:rsidRDefault="00A81ECD">
            <w:pPr>
              <w:jc w:val="right"/>
              <w:rPr>
                <w:color w:val="000000"/>
                <w:sz w:val="28"/>
                <w:szCs w:val="28"/>
              </w:rPr>
            </w:pPr>
            <w:r w:rsidRPr="00A81ECD">
              <w:rPr>
                <w:color w:val="000000"/>
                <w:sz w:val="28"/>
                <w:szCs w:val="28"/>
              </w:rPr>
              <w:t>4 676,8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1ECD" w:rsidRPr="00A81ECD" w:rsidRDefault="00A81ECD">
            <w:pPr>
              <w:jc w:val="right"/>
              <w:rPr>
                <w:color w:val="000000"/>
                <w:sz w:val="28"/>
                <w:szCs w:val="28"/>
              </w:rPr>
            </w:pPr>
            <w:r w:rsidRPr="00A81ECD">
              <w:rPr>
                <w:color w:val="000000"/>
                <w:sz w:val="28"/>
                <w:szCs w:val="28"/>
              </w:rPr>
              <w:t>5 019,5</w:t>
            </w:r>
          </w:p>
        </w:tc>
      </w:tr>
      <w:tr w:rsidR="00A81ECD" w:rsidRPr="007612CE" w:rsidTr="000D158C">
        <w:trPr>
          <w:trHeight w:val="311"/>
          <w:tblHeader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ECD" w:rsidRPr="00A81ECD" w:rsidRDefault="00A81ECD">
            <w:pPr>
              <w:jc w:val="center"/>
              <w:rPr>
                <w:color w:val="000000"/>
                <w:sz w:val="28"/>
                <w:szCs w:val="28"/>
              </w:rPr>
            </w:pPr>
            <w:r w:rsidRPr="00A81ECD">
              <w:rPr>
                <w:color w:val="000000"/>
                <w:sz w:val="28"/>
                <w:szCs w:val="28"/>
              </w:rPr>
              <w:t xml:space="preserve">1 06 06030 00 0000 110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ECD" w:rsidRPr="00A81ECD" w:rsidRDefault="00A81ECD">
            <w:pPr>
              <w:jc w:val="both"/>
              <w:rPr>
                <w:color w:val="000000"/>
                <w:sz w:val="28"/>
                <w:szCs w:val="28"/>
              </w:rPr>
            </w:pPr>
            <w:r w:rsidRPr="00A81ECD">
              <w:rPr>
                <w:color w:val="000000"/>
                <w:sz w:val="28"/>
                <w:szCs w:val="28"/>
              </w:rPr>
              <w:t>Земельный налог с организаций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ECD" w:rsidRPr="00A81ECD" w:rsidRDefault="00A81ECD">
            <w:pPr>
              <w:jc w:val="right"/>
              <w:rPr>
                <w:color w:val="000000"/>
                <w:sz w:val="28"/>
                <w:szCs w:val="28"/>
              </w:rPr>
            </w:pPr>
            <w:r w:rsidRPr="00A81ECD">
              <w:rPr>
                <w:color w:val="000000"/>
                <w:sz w:val="28"/>
                <w:szCs w:val="28"/>
              </w:rPr>
              <w:t>1 250,0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ECD" w:rsidRPr="00A81ECD" w:rsidRDefault="00A81ECD">
            <w:pPr>
              <w:jc w:val="right"/>
              <w:rPr>
                <w:color w:val="000000"/>
                <w:sz w:val="28"/>
                <w:szCs w:val="28"/>
              </w:rPr>
            </w:pPr>
            <w:r w:rsidRPr="00A81ECD">
              <w:rPr>
                <w:color w:val="000000"/>
                <w:sz w:val="28"/>
                <w:szCs w:val="28"/>
              </w:rPr>
              <w:t>1 250,0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1ECD" w:rsidRPr="00A81ECD" w:rsidRDefault="00A81ECD">
            <w:pPr>
              <w:jc w:val="right"/>
              <w:rPr>
                <w:color w:val="000000"/>
                <w:sz w:val="28"/>
                <w:szCs w:val="28"/>
              </w:rPr>
            </w:pPr>
            <w:r w:rsidRPr="00A81ECD">
              <w:rPr>
                <w:color w:val="000000"/>
                <w:sz w:val="28"/>
                <w:szCs w:val="28"/>
              </w:rPr>
              <w:t>1 250,0</w:t>
            </w:r>
          </w:p>
        </w:tc>
      </w:tr>
      <w:tr w:rsidR="00A81ECD" w:rsidRPr="007612CE" w:rsidTr="000D158C">
        <w:trPr>
          <w:trHeight w:val="311"/>
          <w:tblHeader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ECD" w:rsidRPr="00A81ECD" w:rsidRDefault="00A81ECD">
            <w:pPr>
              <w:jc w:val="center"/>
              <w:rPr>
                <w:color w:val="000000"/>
                <w:sz w:val="28"/>
                <w:szCs w:val="28"/>
              </w:rPr>
            </w:pPr>
            <w:r w:rsidRPr="00A81ECD">
              <w:rPr>
                <w:color w:val="000000"/>
                <w:sz w:val="28"/>
                <w:szCs w:val="28"/>
              </w:rPr>
              <w:t xml:space="preserve">1 06 06033 10 0000 110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ECD" w:rsidRPr="00A81ECD" w:rsidRDefault="00A81ECD">
            <w:pPr>
              <w:jc w:val="both"/>
              <w:rPr>
                <w:color w:val="000000"/>
                <w:sz w:val="28"/>
                <w:szCs w:val="28"/>
              </w:rPr>
            </w:pPr>
            <w:r w:rsidRPr="00A81ECD">
              <w:rPr>
                <w:color w:val="000000"/>
                <w:sz w:val="28"/>
                <w:szCs w:val="28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ECD" w:rsidRPr="00A81ECD" w:rsidRDefault="00A81ECD">
            <w:pPr>
              <w:jc w:val="right"/>
              <w:rPr>
                <w:color w:val="000000"/>
                <w:sz w:val="28"/>
                <w:szCs w:val="28"/>
              </w:rPr>
            </w:pPr>
            <w:r w:rsidRPr="00A81ECD">
              <w:rPr>
                <w:color w:val="000000"/>
                <w:sz w:val="28"/>
                <w:szCs w:val="28"/>
              </w:rPr>
              <w:t>1 250,0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ECD" w:rsidRPr="00A81ECD" w:rsidRDefault="00A81ECD">
            <w:pPr>
              <w:jc w:val="right"/>
              <w:rPr>
                <w:color w:val="000000"/>
                <w:sz w:val="28"/>
                <w:szCs w:val="28"/>
              </w:rPr>
            </w:pPr>
            <w:r w:rsidRPr="00A81ECD">
              <w:rPr>
                <w:color w:val="000000"/>
                <w:sz w:val="28"/>
                <w:szCs w:val="28"/>
              </w:rPr>
              <w:t>1 250,0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1ECD" w:rsidRPr="00A81ECD" w:rsidRDefault="00A81ECD">
            <w:pPr>
              <w:jc w:val="right"/>
              <w:rPr>
                <w:color w:val="000000"/>
                <w:sz w:val="28"/>
                <w:szCs w:val="28"/>
              </w:rPr>
            </w:pPr>
            <w:r w:rsidRPr="00A81ECD">
              <w:rPr>
                <w:color w:val="000000"/>
                <w:sz w:val="28"/>
                <w:szCs w:val="28"/>
              </w:rPr>
              <w:t>1 250,0</w:t>
            </w:r>
          </w:p>
        </w:tc>
      </w:tr>
      <w:tr w:rsidR="00A81ECD" w:rsidRPr="007612CE" w:rsidTr="000D158C">
        <w:trPr>
          <w:trHeight w:val="311"/>
          <w:tblHeader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ECD" w:rsidRPr="00A81ECD" w:rsidRDefault="00A81ECD">
            <w:pPr>
              <w:jc w:val="center"/>
              <w:rPr>
                <w:color w:val="000000"/>
                <w:sz w:val="28"/>
                <w:szCs w:val="28"/>
              </w:rPr>
            </w:pPr>
            <w:r w:rsidRPr="00A81ECD">
              <w:rPr>
                <w:color w:val="000000"/>
                <w:sz w:val="28"/>
                <w:szCs w:val="28"/>
              </w:rPr>
              <w:t xml:space="preserve">1 06 06040 00 0000 110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ECD" w:rsidRPr="00A81ECD" w:rsidRDefault="00A81ECD">
            <w:pPr>
              <w:jc w:val="both"/>
              <w:rPr>
                <w:color w:val="000000"/>
                <w:sz w:val="28"/>
                <w:szCs w:val="28"/>
              </w:rPr>
            </w:pPr>
            <w:r w:rsidRPr="00A81ECD">
              <w:rPr>
                <w:color w:val="000000"/>
                <w:sz w:val="28"/>
                <w:szCs w:val="28"/>
              </w:rPr>
              <w:t>Земельный налог с физических лиц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ECD" w:rsidRPr="00A81ECD" w:rsidRDefault="00A81ECD">
            <w:pPr>
              <w:jc w:val="right"/>
              <w:rPr>
                <w:color w:val="000000"/>
                <w:sz w:val="28"/>
                <w:szCs w:val="28"/>
              </w:rPr>
            </w:pPr>
            <w:r w:rsidRPr="00A81ECD">
              <w:rPr>
                <w:color w:val="000000"/>
                <w:sz w:val="28"/>
                <w:szCs w:val="28"/>
              </w:rPr>
              <w:t>3 115,3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ECD" w:rsidRPr="00A81ECD" w:rsidRDefault="00A81ECD">
            <w:pPr>
              <w:jc w:val="right"/>
              <w:rPr>
                <w:color w:val="000000"/>
                <w:sz w:val="28"/>
                <w:szCs w:val="28"/>
              </w:rPr>
            </w:pPr>
            <w:r w:rsidRPr="00A81ECD">
              <w:rPr>
                <w:color w:val="000000"/>
                <w:sz w:val="28"/>
                <w:szCs w:val="28"/>
              </w:rPr>
              <w:t>3 426,8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1ECD" w:rsidRPr="00A81ECD" w:rsidRDefault="00A81ECD">
            <w:pPr>
              <w:jc w:val="right"/>
              <w:rPr>
                <w:color w:val="000000"/>
                <w:sz w:val="28"/>
                <w:szCs w:val="28"/>
              </w:rPr>
            </w:pPr>
            <w:r w:rsidRPr="00A81ECD">
              <w:rPr>
                <w:color w:val="000000"/>
                <w:sz w:val="28"/>
                <w:szCs w:val="28"/>
              </w:rPr>
              <w:t>3 769,5</w:t>
            </w:r>
          </w:p>
        </w:tc>
      </w:tr>
      <w:tr w:rsidR="00A81ECD" w:rsidRPr="007612CE" w:rsidTr="000D158C">
        <w:trPr>
          <w:trHeight w:val="311"/>
          <w:tblHeader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ECD" w:rsidRPr="00A81ECD" w:rsidRDefault="00A81ECD">
            <w:pPr>
              <w:jc w:val="center"/>
              <w:rPr>
                <w:color w:val="000000"/>
                <w:sz w:val="28"/>
                <w:szCs w:val="28"/>
              </w:rPr>
            </w:pPr>
            <w:r w:rsidRPr="00A81ECD">
              <w:rPr>
                <w:color w:val="000000"/>
                <w:sz w:val="28"/>
                <w:szCs w:val="28"/>
              </w:rPr>
              <w:t xml:space="preserve">1 06 06043 10 0000 110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ECD" w:rsidRPr="00A81ECD" w:rsidRDefault="00A81ECD">
            <w:pPr>
              <w:jc w:val="both"/>
              <w:rPr>
                <w:color w:val="000000"/>
                <w:sz w:val="28"/>
                <w:szCs w:val="28"/>
              </w:rPr>
            </w:pPr>
            <w:r w:rsidRPr="00A81ECD">
              <w:rPr>
                <w:color w:val="000000"/>
                <w:sz w:val="28"/>
                <w:szCs w:val="28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ECD" w:rsidRPr="00A81ECD" w:rsidRDefault="00A81ECD">
            <w:pPr>
              <w:jc w:val="right"/>
              <w:rPr>
                <w:color w:val="000000"/>
                <w:sz w:val="28"/>
                <w:szCs w:val="28"/>
              </w:rPr>
            </w:pPr>
            <w:r w:rsidRPr="00A81ECD">
              <w:rPr>
                <w:color w:val="000000"/>
                <w:sz w:val="28"/>
                <w:szCs w:val="28"/>
              </w:rPr>
              <w:t>3 115,3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ECD" w:rsidRPr="00A81ECD" w:rsidRDefault="00A81ECD">
            <w:pPr>
              <w:jc w:val="right"/>
              <w:rPr>
                <w:color w:val="000000"/>
                <w:sz w:val="28"/>
                <w:szCs w:val="28"/>
              </w:rPr>
            </w:pPr>
            <w:r w:rsidRPr="00A81ECD">
              <w:rPr>
                <w:color w:val="000000"/>
                <w:sz w:val="28"/>
                <w:szCs w:val="28"/>
              </w:rPr>
              <w:t>3 426,8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1ECD" w:rsidRPr="00A81ECD" w:rsidRDefault="00A81ECD">
            <w:pPr>
              <w:jc w:val="right"/>
              <w:rPr>
                <w:color w:val="000000"/>
                <w:sz w:val="28"/>
                <w:szCs w:val="28"/>
              </w:rPr>
            </w:pPr>
            <w:r w:rsidRPr="00A81ECD">
              <w:rPr>
                <w:color w:val="000000"/>
                <w:sz w:val="28"/>
                <w:szCs w:val="28"/>
              </w:rPr>
              <w:t>3 769,5</w:t>
            </w:r>
          </w:p>
        </w:tc>
      </w:tr>
      <w:tr w:rsidR="00A81ECD" w:rsidRPr="007612CE" w:rsidTr="000D158C">
        <w:trPr>
          <w:trHeight w:val="311"/>
          <w:tblHeader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ECD" w:rsidRPr="00A81ECD" w:rsidRDefault="00A81ECD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A81ECD">
              <w:rPr>
                <w:b/>
                <w:bCs/>
                <w:color w:val="000000"/>
                <w:sz w:val="28"/>
                <w:szCs w:val="28"/>
              </w:rPr>
              <w:t xml:space="preserve">1 08 00000 00 0000 000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ECD" w:rsidRPr="00A81ECD" w:rsidRDefault="00A81ECD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A81ECD">
              <w:rPr>
                <w:b/>
                <w:bCs/>
                <w:color w:val="000000"/>
                <w:sz w:val="28"/>
                <w:szCs w:val="28"/>
              </w:rPr>
              <w:t>ГОСУДАРСТВЕННАЯ ПОШЛИНА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ECD" w:rsidRPr="00A81ECD" w:rsidRDefault="00A81ECD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A81ECD">
              <w:rPr>
                <w:b/>
                <w:bCs/>
                <w:color w:val="000000"/>
                <w:sz w:val="28"/>
                <w:szCs w:val="28"/>
              </w:rPr>
              <w:t>9,4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ECD" w:rsidRPr="00A81ECD" w:rsidRDefault="00A81ECD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A81ECD">
              <w:rPr>
                <w:b/>
                <w:bCs/>
                <w:color w:val="000000"/>
                <w:sz w:val="28"/>
                <w:szCs w:val="28"/>
              </w:rPr>
              <w:t>9,8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1ECD" w:rsidRPr="00A81ECD" w:rsidRDefault="00A81ECD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A81ECD">
              <w:rPr>
                <w:b/>
                <w:bCs/>
                <w:color w:val="000000"/>
                <w:sz w:val="28"/>
                <w:szCs w:val="28"/>
              </w:rPr>
              <w:t>10,2</w:t>
            </w:r>
          </w:p>
        </w:tc>
      </w:tr>
      <w:tr w:rsidR="00A81ECD" w:rsidRPr="007612CE" w:rsidTr="000D158C">
        <w:trPr>
          <w:trHeight w:val="311"/>
          <w:tblHeader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ECD" w:rsidRPr="00A81ECD" w:rsidRDefault="00A81ECD">
            <w:pPr>
              <w:jc w:val="center"/>
              <w:rPr>
                <w:color w:val="000000"/>
                <w:sz w:val="28"/>
                <w:szCs w:val="28"/>
              </w:rPr>
            </w:pPr>
            <w:r w:rsidRPr="00A81ECD">
              <w:rPr>
                <w:color w:val="000000"/>
                <w:sz w:val="28"/>
                <w:szCs w:val="28"/>
              </w:rPr>
              <w:t xml:space="preserve">1 08 04000 01 0000 110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ECD" w:rsidRPr="00A81ECD" w:rsidRDefault="00A81ECD">
            <w:pPr>
              <w:jc w:val="both"/>
              <w:rPr>
                <w:color w:val="000000"/>
                <w:sz w:val="28"/>
                <w:szCs w:val="28"/>
              </w:rPr>
            </w:pPr>
            <w:r w:rsidRPr="00A81ECD">
              <w:rPr>
                <w:color w:val="000000"/>
                <w:sz w:val="28"/>
                <w:szCs w:val="28"/>
              </w:rPr>
              <w:t>Государственная пошлина за совершение нотариальных действий (за исключением действий, совершаемых консульскими учреждениями Российской Федерации)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ECD" w:rsidRPr="00A81ECD" w:rsidRDefault="00A81ECD">
            <w:pPr>
              <w:jc w:val="right"/>
              <w:rPr>
                <w:color w:val="000000"/>
                <w:sz w:val="28"/>
                <w:szCs w:val="28"/>
              </w:rPr>
            </w:pPr>
            <w:r w:rsidRPr="00A81ECD">
              <w:rPr>
                <w:color w:val="000000"/>
                <w:sz w:val="28"/>
                <w:szCs w:val="28"/>
              </w:rPr>
              <w:t>9,4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ECD" w:rsidRPr="00A81ECD" w:rsidRDefault="00A81ECD">
            <w:pPr>
              <w:jc w:val="right"/>
              <w:rPr>
                <w:color w:val="000000"/>
                <w:sz w:val="28"/>
                <w:szCs w:val="28"/>
              </w:rPr>
            </w:pPr>
            <w:r w:rsidRPr="00A81ECD">
              <w:rPr>
                <w:color w:val="000000"/>
                <w:sz w:val="28"/>
                <w:szCs w:val="28"/>
              </w:rPr>
              <w:t>9,8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1ECD" w:rsidRPr="00A81ECD" w:rsidRDefault="00A81ECD">
            <w:pPr>
              <w:jc w:val="right"/>
              <w:rPr>
                <w:color w:val="000000"/>
                <w:sz w:val="28"/>
                <w:szCs w:val="28"/>
              </w:rPr>
            </w:pPr>
            <w:r w:rsidRPr="00A81ECD">
              <w:rPr>
                <w:color w:val="000000"/>
                <w:sz w:val="28"/>
                <w:szCs w:val="28"/>
              </w:rPr>
              <w:t>10,2</w:t>
            </w:r>
          </w:p>
        </w:tc>
      </w:tr>
      <w:tr w:rsidR="00A81ECD" w:rsidRPr="007612CE" w:rsidTr="000D158C">
        <w:trPr>
          <w:trHeight w:val="311"/>
          <w:tblHeader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ECD" w:rsidRPr="00A81ECD" w:rsidRDefault="00A81ECD">
            <w:pPr>
              <w:jc w:val="center"/>
              <w:rPr>
                <w:color w:val="000000"/>
                <w:sz w:val="28"/>
                <w:szCs w:val="28"/>
              </w:rPr>
            </w:pPr>
            <w:r w:rsidRPr="00A81ECD">
              <w:rPr>
                <w:color w:val="000000"/>
                <w:sz w:val="28"/>
                <w:szCs w:val="28"/>
              </w:rPr>
              <w:t xml:space="preserve">1 08 04020 01 0000 110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ECD" w:rsidRPr="00A81ECD" w:rsidRDefault="00A81ECD">
            <w:pPr>
              <w:jc w:val="both"/>
              <w:rPr>
                <w:color w:val="000000"/>
                <w:sz w:val="28"/>
                <w:szCs w:val="28"/>
              </w:rPr>
            </w:pPr>
            <w:r w:rsidRPr="00A81ECD">
              <w:rPr>
                <w:color w:val="000000"/>
                <w:sz w:val="28"/>
                <w:szCs w:val="28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ECD" w:rsidRPr="00A81ECD" w:rsidRDefault="00A81ECD">
            <w:pPr>
              <w:jc w:val="right"/>
              <w:rPr>
                <w:color w:val="000000"/>
                <w:sz w:val="28"/>
                <w:szCs w:val="28"/>
              </w:rPr>
            </w:pPr>
            <w:r w:rsidRPr="00A81ECD">
              <w:rPr>
                <w:color w:val="000000"/>
                <w:sz w:val="28"/>
                <w:szCs w:val="28"/>
              </w:rPr>
              <w:t>9,4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ECD" w:rsidRPr="00A81ECD" w:rsidRDefault="00A81ECD">
            <w:pPr>
              <w:jc w:val="right"/>
              <w:rPr>
                <w:color w:val="000000"/>
                <w:sz w:val="28"/>
                <w:szCs w:val="28"/>
              </w:rPr>
            </w:pPr>
            <w:r w:rsidRPr="00A81ECD">
              <w:rPr>
                <w:color w:val="000000"/>
                <w:sz w:val="28"/>
                <w:szCs w:val="28"/>
              </w:rPr>
              <w:t>9,8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1ECD" w:rsidRPr="00A81ECD" w:rsidRDefault="00A81ECD">
            <w:pPr>
              <w:jc w:val="right"/>
              <w:rPr>
                <w:color w:val="000000"/>
                <w:sz w:val="28"/>
                <w:szCs w:val="28"/>
              </w:rPr>
            </w:pPr>
            <w:r w:rsidRPr="00A81ECD">
              <w:rPr>
                <w:color w:val="000000"/>
                <w:sz w:val="28"/>
                <w:szCs w:val="28"/>
              </w:rPr>
              <w:t>10,2</w:t>
            </w:r>
          </w:p>
        </w:tc>
      </w:tr>
      <w:tr w:rsidR="00A81ECD" w:rsidRPr="007612CE" w:rsidTr="000D158C">
        <w:trPr>
          <w:trHeight w:val="311"/>
          <w:tblHeader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ECD" w:rsidRPr="00A81ECD" w:rsidRDefault="00A81ECD">
            <w:pPr>
              <w:jc w:val="center"/>
              <w:rPr>
                <w:color w:val="000000"/>
                <w:sz w:val="28"/>
                <w:szCs w:val="28"/>
              </w:rPr>
            </w:pPr>
            <w:r w:rsidRPr="00A81ECD">
              <w:rPr>
                <w:color w:val="000000"/>
                <w:sz w:val="28"/>
                <w:szCs w:val="28"/>
              </w:rPr>
              <w:t xml:space="preserve">1 08 04020 01 0000 110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ECD" w:rsidRPr="00A81ECD" w:rsidRDefault="00A81ECD">
            <w:pPr>
              <w:jc w:val="both"/>
              <w:rPr>
                <w:color w:val="000000"/>
                <w:sz w:val="28"/>
                <w:szCs w:val="28"/>
              </w:rPr>
            </w:pPr>
            <w:r w:rsidRPr="00A81ECD">
              <w:rPr>
                <w:color w:val="000000"/>
                <w:sz w:val="28"/>
                <w:szCs w:val="28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ECD" w:rsidRPr="00A81ECD" w:rsidRDefault="00A81ECD">
            <w:pPr>
              <w:jc w:val="right"/>
              <w:rPr>
                <w:color w:val="000000"/>
                <w:sz w:val="28"/>
                <w:szCs w:val="28"/>
              </w:rPr>
            </w:pPr>
            <w:r w:rsidRPr="00A81ECD">
              <w:rPr>
                <w:color w:val="000000"/>
                <w:sz w:val="28"/>
                <w:szCs w:val="28"/>
              </w:rPr>
              <w:t>9,4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ECD" w:rsidRPr="00A81ECD" w:rsidRDefault="00A81ECD">
            <w:pPr>
              <w:jc w:val="right"/>
              <w:rPr>
                <w:color w:val="000000"/>
                <w:sz w:val="28"/>
                <w:szCs w:val="28"/>
              </w:rPr>
            </w:pPr>
            <w:r w:rsidRPr="00A81ECD">
              <w:rPr>
                <w:color w:val="000000"/>
                <w:sz w:val="28"/>
                <w:szCs w:val="28"/>
              </w:rPr>
              <w:t>9,8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1ECD" w:rsidRPr="00A81ECD" w:rsidRDefault="00A81ECD">
            <w:pPr>
              <w:jc w:val="right"/>
              <w:rPr>
                <w:color w:val="000000"/>
                <w:sz w:val="28"/>
                <w:szCs w:val="28"/>
              </w:rPr>
            </w:pPr>
            <w:r w:rsidRPr="00A81ECD">
              <w:rPr>
                <w:color w:val="000000"/>
                <w:sz w:val="28"/>
                <w:szCs w:val="28"/>
              </w:rPr>
              <w:t>10,2</w:t>
            </w:r>
          </w:p>
        </w:tc>
      </w:tr>
      <w:tr w:rsidR="00A81ECD" w:rsidRPr="007612CE" w:rsidTr="000D158C">
        <w:trPr>
          <w:trHeight w:val="311"/>
          <w:tblHeader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ECD" w:rsidRPr="00A81ECD" w:rsidRDefault="00A81ECD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A81ECD">
              <w:rPr>
                <w:b/>
                <w:bCs/>
                <w:color w:val="000000"/>
                <w:sz w:val="28"/>
                <w:szCs w:val="28"/>
              </w:rPr>
              <w:t xml:space="preserve">1 11 00000 00 0000 000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ECD" w:rsidRPr="00A81ECD" w:rsidRDefault="00A81ECD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A81ECD">
              <w:rPr>
                <w:b/>
                <w:bCs/>
                <w:color w:val="000000"/>
                <w:sz w:val="28"/>
                <w:szCs w:val="28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ECD" w:rsidRPr="00A81ECD" w:rsidRDefault="00A81ECD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A81ECD">
              <w:rPr>
                <w:b/>
                <w:bCs/>
                <w:color w:val="000000"/>
                <w:sz w:val="28"/>
                <w:szCs w:val="28"/>
              </w:rPr>
              <w:t>433,5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ECD" w:rsidRPr="00A81ECD" w:rsidRDefault="00A81ECD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A81ECD">
              <w:rPr>
                <w:b/>
                <w:bCs/>
                <w:color w:val="000000"/>
                <w:sz w:val="28"/>
                <w:szCs w:val="28"/>
              </w:rPr>
              <w:t>434,7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1ECD" w:rsidRPr="00A81ECD" w:rsidRDefault="00A81ECD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A81ECD">
              <w:rPr>
                <w:b/>
                <w:bCs/>
                <w:color w:val="000000"/>
                <w:sz w:val="28"/>
                <w:szCs w:val="28"/>
              </w:rPr>
              <w:t>436,0</w:t>
            </w:r>
          </w:p>
        </w:tc>
      </w:tr>
      <w:tr w:rsidR="00A81ECD" w:rsidRPr="007612CE" w:rsidTr="000D158C">
        <w:trPr>
          <w:trHeight w:val="311"/>
          <w:tblHeader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ECD" w:rsidRPr="00A81ECD" w:rsidRDefault="00A81ECD">
            <w:pPr>
              <w:jc w:val="center"/>
              <w:rPr>
                <w:color w:val="000000"/>
                <w:sz w:val="28"/>
                <w:szCs w:val="28"/>
              </w:rPr>
            </w:pPr>
            <w:r w:rsidRPr="00A81ECD">
              <w:rPr>
                <w:color w:val="000000"/>
                <w:sz w:val="28"/>
                <w:szCs w:val="28"/>
              </w:rPr>
              <w:lastRenderedPageBreak/>
              <w:t xml:space="preserve">1 11 05000 00 0000 120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ECD" w:rsidRPr="00A81ECD" w:rsidRDefault="00A81ECD">
            <w:pPr>
              <w:jc w:val="both"/>
              <w:rPr>
                <w:color w:val="000000"/>
                <w:sz w:val="28"/>
                <w:szCs w:val="28"/>
              </w:rPr>
            </w:pPr>
            <w:r w:rsidRPr="00A81ECD">
              <w:rPr>
                <w:color w:val="000000"/>
                <w:sz w:val="28"/>
                <w:szCs w:val="28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ECD" w:rsidRPr="00A81ECD" w:rsidRDefault="00A81ECD">
            <w:pPr>
              <w:jc w:val="right"/>
              <w:rPr>
                <w:color w:val="000000"/>
                <w:sz w:val="28"/>
                <w:szCs w:val="28"/>
              </w:rPr>
            </w:pPr>
            <w:r w:rsidRPr="00A81ECD">
              <w:rPr>
                <w:color w:val="000000"/>
                <w:sz w:val="28"/>
                <w:szCs w:val="28"/>
              </w:rPr>
              <w:t>433,5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ECD" w:rsidRPr="00A81ECD" w:rsidRDefault="00A81ECD">
            <w:pPr>
              <w:jc w:val="right"/>
              <w:rPr>
                <w:color w:val="000000"/>
                <w:sz w:val="28"/>
                <w:szCs w:val="28"/>
              </w:rPr>
            </w:pPr>
            <w:r w:rsidRPr="00A81ECD">
              <w:rPr>
                <w:color w:val="000000"/>
                <w:sz w:val="28"/>
                <w:szCs w:val="28"/>
              </w:rPr>
              <w:t>434,7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1ECD" w:rsidRPr="00A81ECD" w:rsidRDefault="00A81ECD">
            <w:pPr>
              <w:jc w:val="right"/>
              <w:rPr>
                <w:color w:val="000000"/>
                <w:sz w:val="28"/>
                <w:szCs w:val="28"/>
              </w:rPr>
            </w:pPr>
            <w:r w:rsidRPr="00A81ECD">
              <w:rPr>
                <w:color w:val="000000"/>
                <w:sz w:val="28"/>
                <w:szCs w:val="28"/>
              </w:rPr>
              <w:t>436,0</w:t>
            </w:r>
          </w:p>
        </w:tc>
      </w:tr>
      <w:tr w:rsidR="00A81ECD" w:rsidRPr="007612CE" w:rsidTr="000D158C">
        <w:trPr>
          <w:trHeight w:val="311"/>
          <w:tblHeader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ECD" w:rsidRPr="00A81ECD" w:rsidRDefault="00A81ECD">
            <w:pPr>
              <w:jc w:val="center"/>
              <w:rPr>
                <w:color w:val="000000"/>
                <w:sz w:val="28"/>
                <w:szCs w:val="28"/>
              </w:rPr>
            </w:pPr>
            <w:r w:rsidRPr="00A81ECD">
              <w:rPr>
                <w:color w:val="000000"/>
                <w:sz w:val="28"/>
                <w:szCs w:val="28"/>
              </w:rPr>
              <w:t xml:space="preserve">1 11 05020 00 0000 120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ECD" w:rsidRPr="00A81ECD" w:rsidRDefault="00A81ECD">
            <w:pPr>
              <w:jc w:val="both"/>
              <w:rPr>
                <w:color w:val="000000"/>
                <w:sz w:val="28"/>
                <w:szCs w:val="28"/>
              </w:rPr>
            </w:pPr>
            <w:proofErr w:type="gramStart"/>
            <w:r w:rsidRPr="00A81ECD">
              <w:rPr>
                <w:color w:val="000000"/>
                <w:sz w:val="28"/>
                <w:szCs w:val="28"/>
              </w:rP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  <w:proofErr w:type="gram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ECD" w:rsidRPr="00A81ECD" w:rsidRDefault="00A81ECD">
            <w:pPr>
              <w:jc w:val="right"/>
              <w:rPr>
                <w:color w:val="000000"/>
                <w:sz w:val="28"/>
                <w:szCs w:val="28"/>
              </w:rPr>
            </w:pPr>
            <w:r w:rsidRPr="00A81ECD">
              <w:rPr>
                <w:color w:val="000000"/>
                <w:sz w:val="28"/>
                <w:szCs w:val="28"/>
              </w:rPr>
              <w:t>30,5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ECD" w:rsidRPr="00A81ECD" w:rsidRDefault="00A81ECD">
            <w:pPr>
              <w:jc w:val="right"/>
              <w:rPr>
                <w:color w:val="000000"/>
                <w:sz w:val="28"/>
                <w:szCs w:val="28"/>
              </w:rPr>
            </w:pPr>
            <w:r w:rsidRPr="00A81ECD">
              <w:rPr>
                <w:color w:val="000000"/>
                <w:sz w:val="28"/>
                <w:szCs w:val="28"/>
              </w:rPr>
              <w:t>31,7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1ECD" w:rsidRPr="00A81ECD" w:rsidRDefault="00A81ECD">
            <w:pPr>
              <w:jc w:val="right"/>
              <w:rPr>
                <w:color w:val="000000"/>
                <w:sz w:val="28"/>
                <w:szCs w:val="28"/>
              </w:rPr>
            </w:pPr>
            <w:r w:rsidRPr="00A81ECD">
              <w:rPr>
                <w:color w:val="000000"/>
                <w:sz w:val="28"/>
                <w:szCs w:val="28"/>
              </w:rPr>
              <w:t>33,0</w:t>
            </w:r>
          </w:p>
        </w:tc>
      </w:tr>
      <w:tr w:rsidR="00A81ECD" w:rsidRPr="007612CE" w:rsidTr="000D158C">
        <w:trPr>
          <w:trHeight w:val="311"/>
          <w:tblHeader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ECD" w:rsidRPr="00A81ECD" w:rsidRDefault="00A81ECD">
            <w:pPr>
              <w:jc w:val="center"/>
              <w:rPr>
                <w:color w:val="000000"/>
                <w:sz w:val="28"/>
                <w:szCs w:val="28"/>
              </w:rPr>
            </w:pPr>
            <w:r w:rsidRPr="00A81ECD">
              <w:rPr>
                <w:color w:val="000000"/>
                <w:sz w:val="28"/>
                <w:szCs w:val="28"/>
              </w:rPr>
              <w:t xml:space="preserve">1 11 05025 10 0000 120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ECD" w:rsidRPr="00A81ECD" w:rsidRDefault="00A81ECD">
            <w:pPr>
              <w:jc w:val="both"/>
              <w:rPr>
                <w:color w:val="000000"/>
                <w:sz w:val="28"/>
                <w:szCs w:val="28"/>
              </w:rPr>
            </w:pPr>
            <w:proofErr w:type="gramStart"/>
            <w:r w:rsidRPr="00A81ECD">
              <w:rPr>
                <w:color w:val="000000"/>
                <w:sz w:val="28"/>
                <w:szCs w:val="28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  <w:proofErr w:type="gram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ECD" w:rsidRPr="00A81ECD" w:rsidRDefault="00A81ECD">
            <w:pPr>
              <w:jc w:val="right"/>
              <w:rPr>
                <w:color w:val="000000"/>
                <w:sz w:val="28"/>
                <w:szCs w:val="28"/>
              </w:rPr>
            </w:pPr>
            <w:r w:rsidRPr="00A81ECD">
              <w:rPr>
                <w:color w:val="000000"/>
                <w:sz w:val="28"/>
                <w:szCs w:val="28"/>
              </w:rPr>
              <w:t>30,5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ECD" w:rsidRPr="00A81ECD" w:rsidRDefault="00A81ECD">
            <w:pPr>
              <w:jc w:val="right"/>
              <w:rPr>
                <w:color w:val="000000"/>
                <w:sz w:val="28"/>
                <w:szCs w:val="28"/>
              </w:rPr>
            </w:pPr>
            <w:r w:rsidRPr="00A81ECD">
              <w:rPr>
                <w:color w:val="000000"/>
                <w:sz w:val="28"/>
                <w:szCs w:val="28"/>
              </w:rPr>
              <w:t>31,7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1ECD" w:rsidRPr="00A81ECD" w:rsidRDefault="00A81ECD">
            <w:pPr>
              <w:jc w:val="right"/>
              <w:rPr>
                <w:color w:val="000000"/>
                <w:sz w:val="28"/>
                <w:szCs w:val="28"/>
              </w:rPr>
            </w:pPr>
            <w:r w:rsidRPr="00A81ECD">
              <w:rPr>
                <w:color w:val="000000"/>
                <w:sz w:val="28"/>
                <w:szCs w:val="28"/>
              </w:rPr>
              <w:t>33,0</w:t>
            </w:r>
          </w:p>
        </w:tc>
      </w:tr>
      <w:tr w:rsidR="00A81ECD" w:rsidRPr="007612CE" w:rsidTr="000D158C">
        <w:trPr>
          <w:trHeight w:val="311"/>
          <w:tblHeader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ECD" w:rsidRPr="00A81ECD" w:rsidRDefault="00A81ECD">
            <w:pPr>
              <w:jc w:val="center"/>
              <w:rPr>
                <w:color w:val="000000"/>
                <w:sz w:val="28"/>
                <w:szCs w:val="28"/>
              </w:rPr>
            </w:pPr>
            <w:r w:rsidRPr="00A81ECD">
              <w:rPr>
                <w:color w:val="000000"/>
                <w:sz w:val="28"/>
                <w:szCs w:val="28"/>
              </w:rPr>
              <w:t xml:space="preserve">1 11 05070 00 0000 120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ECD" w:rsidRPr="00A81ECD" w:rsidRDefault="00A81ECD">
            <w:pPr>
              <w:jc w:val="both"/>
              <w:rPr>
                <w:color w:val="000000"/>
                <w:sz w:val="28"/>
                <w:szCs w:val="28"/>
              </w:rPr>
            </w:pPr>
            <w:r w:rsidRPr="00A81ECD">
              <w:rPr>
                <w:color w:val="000000"/>
                <w:sz w:val="28"/>
                <w:szCs w:val="28"/>
              </w:rPr>
              <w:t>Доходы от сдачи в аренду имущества, составляющего государственную (муниципальную) казну (за исключением земельных участков)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ECD" w:rsidRPr="00A81ECD" w:rsidRDefault="00A81ECD">
            <w:pPr>
              <w:jc w:val="right"/>
              <w:rPr>
                <w:color w:val="000000"/>
                <w:sz w:val="28"/>
                <w:szCs w:val="28"/>
              </w:rPr>
            </w:pPr>
            <w:r w:rsidRPr="00A81ECD">
              <w:rPr>
                <w:color w:val="000000"/>
                <w:sz w:val="28"/>
                <w:szCs w:val="28"/>
              </w:rPr>
              <w:t>403,0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ECD" w:rsidRPr="00A81ECD" w:rsidRDefault="00A81ECD">
            <w:pPr>
              <w:jc w:val="right"/>
              <w:rPr>
                <w:color w:val="000000"/>
                <w:sz w:val="28"/>
                <w:szCs w:val="28"/>
              </w:rPr>
            </w:pPr>
            <w:r w:rsidRPr="00A81ECD">
              <w:rPr>
                <w:color w:val="000000"/>
                <w:sz w:val="28"/>
                <w:szCs w:val="28"/>
              </w:rPr>
              <w:t>403,0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1ECD" w:rsidRPr="00A81ECD" w:rsidRDefault="00A81ECD">
            <w:pPr>
              <w:jc w:val="right"/>
              <w:rPr>
                <w:color w:val="000000"/>
                <w:sz w:val="28"/>
                <w:szCs w:val="28"/>
              </w:rPr>
            </w:pPr>
            <w:r w:rsidRPr="00A81ECD">
              <w:rPr>
                <w:color w:val="000000"/>
                <w:sz w:val="28"/>
                <w:szCs w:val="28"/>
              </w:rPr>
              <w:t>403,0</w:t>
            </w:r>
          </w:p>
        </w:tc>
      </w:tr>
      <w:tr w:rsidR="00A81ECD" w:rsidRPr="007612CE" w:rsidTr="000D158C">
        <w:trPr>
          <w:trHeight w:val="311"/>
          <w:tblHeader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ECD" w:rsidRPr="00A81ECD" w:rsidRDefault="00A81ECD">
            <w:pPr>
              <w:jc w:val="center"/>
              <w:rPr>
                <w:color w:val="000000"/>
                <w:sz w:val="28"/>
                <w:szCs w:val="28"/>
              </w:rPr>
            </w:pPr>
            <w:r w:rsidRPr="00A81ECD">
              <w:rPr>
                <w:color w:val="000000"/>
                <w:sz w:val="28"/>
                <w:szCs w:val="28"/>
              </w:rPr>
              <w:t xml:space="preserve">1 11 05075 10 0000 120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ECD" w:rsidRPr="00A81ECD" w:rsidRDefault="00A81ECD">
            <w:pPr>
              <w:jc w:val="both"/>
              <w:rPr>
                <w:color w:val="000000"/>
                <w:sz w:val="28"/>
                <w:szCs w:val="28"/>
              </w:rPr>
            </w:pPr>
            <w:r w:rsidRPr="00A81ECD">
              <w:rPr>
                <w:color w:val="000000"/>
                <w:sz w:val="28"/>
                <w:szCs w:val="28"/>
              </w:rPr>
              <w:t>Доходы от сдачи в аренду имущества, составляющего казну сельских поселений (за исключением земельных участков)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ECD" w:rsidRPr="00A81ECD" w:rsidRDefault="00A81ECD">
            <w:pPr>
              <w:jc w:val="right"/>
              <w:rPr>
                <w:color w:val="000000"/>
                <w:sz w:val="28"/>
                <w:szCs w:val="28"/>
              </w:rPr>
            </w:pPr>
            <w:r w:rsidRPr="00A81ECD">
              <w:rPr>
                <w:color w:val="000000"/>
                <w:sz w:val="28"/>
                <w:szCs w:val="28"/>
              </w:rPr>
              <w:t>403,0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ECD" w:rsidRPr="00A81ECD" w:rsidRDefault="00A81ECD">
            <w:pPr>
              <w:jc w:val="right"/>
              <w:rPr>
                <w:color w:val="000000"/>
                <w:sz w:val="28"/>
                <w:szCs w:val="28"/>
              </w:rPr>
            </w:pPr>
            <w:r w:rsidRPr="00A81ECD">
              <w:rPr>
                <w:color w:val="000000"/>
                <w:sz w:val="28"/>
                <w:szCs w:val="28"/>
              </w:rPr>
              <w:t>403,0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1ECD" w:rsidRPr="00A81ECD" w:rsidRDefault="00A81ECD">
            <w:pPr>
              <w:jc w:val="right"/>
              <w:rPr>
                <w:color w:val="000000"/>
                <w:sz w:val="28"/>
                <w:szCs w:val="28"/>
              </w:rPr>
            </w:pPr>
            <w:r w:rsidRPr="00A81ECD">
              <w:rPr>
                <w:color w:val="000000"/>
                <w:sz w:val="28"/>
                <w:szCs w:val="28"/>
              </w:rPr>
              <w:t>403,0</w:t>
            </w:r>
          </w:p>
        </w:tc>
      </w:tr>
      <w:tr w:rsidR="00A81ECD" w:rsidRPr="007612CE" w:rsidTr="000D158C">
        <w:trPr>
          <w:trHeight w:val="311"/>
          <w:tblHeader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ECD" w:rsidRPr="00A81ECD" w:rsidRDefault="00A81ECD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A81ECD">
              <w:rPr>
                <w:b/>
                <w:bCs/>
                <w:color w:val="000000"/>
                <w:sz w:val="28"/>
                <w:szCs w:val="28"/>
              </w:rPr>
              <w:t xml:space="preserve">1 16 00000 00 0000 000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ECD" w:rsidRPr="00A81ECD" w:rsidRDefault="00A81ECD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A81ECD">
              <w:rPr>
                <w:b/>
                <w:bCs/>
                <w:color w:val="000000"/>
                <w:sz w:val="28"/>
                <w:szCs w:val="28"/>
              </w:rPr>
              <w:t>ШТРАФЫ, САНКЦИИ, ВОЗМЕЩЕНИЕ УЩЕРБА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ECD" w:rsidRPr="00A81ECD" w:rsidRDefault="00A81ECD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A81ECD">
              <w:rPr>
                <w:b/>
                <w:bCs/>
                <w:color w:val="000000"/>
                <w:sz w:val="28"/>
                <w:szCs w:val="28"/>
              </w:rPr>
              <w:t>33,2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ECD" w:rsidRPr="00A81ECD" w:rsidRDefault="00A81ECD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A81ECD">
              <w:rPr>
                <w:b/>
                <w:bCs/>
                <w:color w:val="000000"/>
                <w:sz w:val="28"/>
                <w:szCs w:val="28"/>
              </w:rPr>
              <w:t>34,5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1ECD" w:rsidRPr="00A81ECD" w:rsidRDefault="00A81ECD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A81ECD">
              <w:rPr>
                <w:b/>
                <w:bCs/>
                <w:color w:val="000000"/>
                <w:sz w:val="28"/>
                <w:szCs w:val="28"/>
              </w:rPr>
              <w:t>35,9</w:t>
            </w:r>
          </w:p>
        </w:tc>
      </w:tr>
      <w:tr w:rsidR="00A81ECD" w:rsidRPr="007612CE" w:rsidTr="000D158C">
        <w:trPr>
          <w:trHeight w:val="311"/>
          <w:tblHeader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ECD" w:rsidRPr="00A81ECD" w:rsidRDefault="00A81ECD">
            <w:pPr>
              <w:jc w:val="center"/>
              <w:rPr>
                <w:color w:val="000000"/>
                <w:sz w:val="28"/>
                <w:szCs w:val="28"/>
              </w:rPr>
            </w:pPr>
            <w:r w:rsidRPr="00A81ECD">
              <w:rPr>
                <w:color w:val="000000"/>
                <w:sz w:val="28"/>
                <w:szCs w:val="28"/>
              </w:rPr>
              <w:t xml:space="preserve">1 16 02000 02 0000 140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ECD" w:rsidRPr="00A81ECD" w:rsidRDefault="00A81ECD">
            <w:pPr>
              <w:jc w:val="both"/>
              <w:rPr>
                <w:color w:val="000000"/>
                <w:sz w:val="28"/>
                <w:szCs w:val="28"/>
              </w:rPr>
            </w:pPr>
            <w:r w:rsidRPr="00A81ECD">
              <w:rPr>
                <w:color w:val="000000"/>
                <w:sz w:val="28"/>
                <w:szCs w:val="28"/>
              </w:rPr>
              <w:t>Административные штрафы, установленные законами субъектов Российской Федерации об административных правонарушениях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ECD" w:rsidRPr="00A81ECD" w:rsidRDefault="00A81ECD">
            <w:pPr>
              <w:jc w:val="right"/>
              <w:rPr>
                <w:color w:val="000000"/>
                <w:sz w:val="28"/>
                <w:szCs w:val="28"/>
              </w:rPr>
            </w:pPr>
            <w:r w:rsidRPr="00A81ECD">
              <w:rPr>
                <w:color w:val="000000"/>
                <w:sz w:val="28"/>
                <w:szCs w:val="28"/>
              </w:rPr>
              <w:t>33,2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ECD" w:rsidRPr="00A81ECD" w:rsidRDefault="00A81ECD">
            <w:pPr>
              <w:jc w:val="right"/>
              <w:rPr>
                <w:color w:val="000000"/>
                <w:sz w:val="28"/>
                <w:szCs w:val="28"/>
              </w:rPr>
            </w:pPr>
            <w:r w:rsidRPr="00A81ECD">
              <w:rPr>
                <w:color w:val="000000"/>
                <w:sz w:val="28"/>
                <w:szCs w:val="28"/>
              </w:rPr>
              <w:t>34,5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1ECD" w:rsidRPr="00A81ECD" w:rsidRDefault="00A81ECD">
            <w:pPr>
              <w:jc w:val="right"/>
              <w:rPr>
                <w:color w:val="000000"/>
                <w:sz w:val="28"/>
                <w:szCs w:val="28"/>
              </w:rPr>
            </w:pPr>
            <w:r w:rsidRPr="00A81ECD">
              <w:rPr>
                <w:color w:val="000000"/>
                <w:sz w:val="28"/>
                <w:szCs w:val="28"/>
              </w:rPr>
              <w:t>35,9</w:t>
            </w:r>
          </w:p>
        </w:tc>
      </w:tr>
      <w:tr w:rsidR="00A81ECD" w:rsidRPr="007612CE" w:rsidTr="000D158C">
        <w:trPr>
          <w:trHeight w:val="311"/>
          <w:tblHeader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ECD" w:rsidRPr="00A81ECD" w:rsidRDefault="00A81ECD">
            <w:pPr>
              <w:jc w:val="center"/>
              <w:rPr>
                <w:color w:val="000000"/>
                <w:sz w:val="28"/>
                <w:szCs w:val="28"/>
              </w:rPr>
            </w:pPr>
            <w:r w:rsidRPr="00A81ECD">
              <w:rPr>
                <w:color w:val="000000"/>
                <w:sz w:val="28"/>
                <w:szCs w:val="28"/>
              </w:rPr>
              <w:lastRenderedPageBreak/>
              <w:t xml:space="preserve">1 16 02020 02 0000 140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ECD" w:rsidRPr="00A81ECD" w:rsidRDefault="00A81ECD">
            <w:pPr>
              <w:jc w:val="both"/>
              <w:rPr>
                <w:color w:val="000000"/>
                <w:sz w:val="28"/>
                <w:szCs w:val="28"/>
              </w:rPr>
            </w:pPr>
            <w:r w:rsidRPr="00A81ECD">
              <w:rPr>
                <w:color w:val="000000"/>
                <w:sz w:val="28"/>
                <w:szCs w:val="28"/>
              </w:rPr>
              <w:t>Административные штрафы, установленные законами субъектов Российской Федерации об административных правонарушениях, за нарушение муниципальных правовых актов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ECD" w:rsidRPr="00A81ECD" w:rsidRDefault="00A81ECD">
            <w:pPr>
              <w:jc w:val="right"/>
              <w:rPr>
                <w:color w:val="000000"/>
                <w:sz w:val="28"/>
                <w:szCs w:val="28"/>
              </w:rPr>
            </w:pPr>
            <w:r w:rsidRPr="00A81ECD">
              <w:rPr>
                <w:color w:val="000000"/>
                <w:sz w:val="28"/>
                <w:szCs w:val="28"/>
              </w:rPr>
              <w:t>33,2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ECD" w:rsidRPr="00A81ECD" w:rsidRDefault="00A81ECD">
            <w:pPr>
              <w:jc w:val="right"/>
              <w:rPr>
                <w:color w:val="000000"/>
                <w:sz w:val="28"/>
                <w:szCs w:val="28"/>
              </w:rPr>
            </w:pPr>
            <w:r w:rsidRPr="00A81ECD">
              <w:rPr>
                <w:color w:val="000000"/>
                <w:sz w:val="28"/>
                <w:szCs w:val="28"/>
              </w:rPr>
              <w:t>34,5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1ECD" w:rsidRPr="00A81ECD" w:rsidRDefault="00A81ECD">
            <w:pPr>
              <w:jc w:val="right"/>
              <w:rPr>
                <w:color w:val="000000"/>
                <w:sz w:val="28"/>
                <w:szCs w:val="28"/>
              </w:rPr>
            </w:pPr>
            <w:r w:rsidRPr="00A81ECD">
              <w:rPr>
                <w:color w:val="000000"/>
                <w:sz w:val="28"/>
                <w:szCs w:val="28"/>
              </w:rPr>
              <w:t>35,9</w:t>
            </w:r>
          </w:p>
        </w:tc>
      </w:tr>
      <w:tr w:rsidR="00A81ECD" w:rsidRPr="007612CE" w:rsidTr="000D158C">
        <w:trPr>
          <w:trHeight w:val="311"/>
          <w:tblHeader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ECD" w:rsidRPr="00A81ECD" w:rsidRDefault="00A81ECD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A81ECD">
              <w:rPr>
                <w:b/>
                <w:bCs/>
                <w:color w:val="000000"/>
                <w:sz w:val="28"/>
                <w:szCs w:val="28"/>
              </w:rPr>
              <w:t xml:space="preserve">2 00 00000 00 0000 000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ECD" w:rsidRPr="00A81ECD" w:rsidRDefault="00A81ECD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A81ECD">
              <w:rPr>
                <w:b/>
                <w:bCs/>
                <w:color w:val="000000"/>
                <w:sz w:val="28"/>
                <w:szCs w:val="28"/>
              </w:rPr>
              <w:t>БЕЗВОЗМЕЗДНЫЕ ПОСТУПЛЕНИЯ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ECD" w:rsidRPr="00A81ECD" w:rsidRDefault="00A81ECD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A81ECD">
              <w:rPr>
                <w:b/>
                <w:bCs/>
                <w:color w:val="000000"/>
                <w:sz w:val="28"/>
                <w:szCs w:val="28"/>
              </w:rPr>
              <w:t>9 345,3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ECD" w:rsidRPr="00A81ECD" w:rsidRDefault="00A81ECD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A81ECD">
              <w:rPr>
                <w:b/>
                <w:bCs/>
                <w:color w:val="000000"/>
                <w:sz w:val="28"/>
                <w:szCs w:val="28"/>
              </w:rPr>
              <w:t>6 049,6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1ECD" w:rsidRPr="00A81ECD" w:rsidRDefault="00A81ECD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A81ECD">
              <w:rPr>
                <w:b/>
                <w:bCs/>
                <w:color w:val="000000"/>
                <w:sz w:val="28"/>
                <w:szCs w:val="28"/>
              </w:rPr>
              <w:t>5 518,8</w:t>
            </w:r>
          </w:p>
        </w:tc>
      </w:tr>
      <w:tr w:rsidR="00A81ECD" w:rsidRPr="007612CE" w:rsidTr="000D158C">
        <w:trPr>
          <w:trHeight w:val="311"/>
          <w:tblHeader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ECD" w:rsidRPr="00A81ECD" w:rsidRDefault="00A81ECD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A81ECD">
              <w:rPr>
                <w:b/>
                <w:bCs/>
                <w:color w:val="000000"/>
                <w:sz w:val="28"/>
                <w:szCs w:val="28"/>
              </w:rPr>
              <w:t xml:space="preserve">2 02 00000 00 0000 000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ECD" w:rsidRPr="00A81ECD" w:rsidRDefault="00A81ECD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A81ECD">
              <w:rPr>
                <w:b/>
                <w:bCs/>
                <w:color w:val="000000"/>
                <w:sz w:val="28"/>
                <w:szCs w:val="28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ECD" w:rsidRPr="00A81ECD" w:rsidRDefault="00A81ECD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A81ECD">
              <w:rPr>
                <w:b/>
                <w:bCs/>
                <w:color w:val="000000"/>
                <w:sz w:val="28"/>
                <w:szCs w:val="28"/>
              </w:rPr>
              <w:t>9 345,3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ECD" w:rsidRPr="00A81ECD" w:rsidRDefault="00A81ECD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A81ECD">
              <w:rPr>
                <w:b/>
                <w:bCs/>
                <w:color w:val="000000"/>
                <w:sz w:val="28"/>
                <w:szCs w:val="28"/>
              </w:rPr>
              <w:t>6 049,6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1ECD" w:rsidRPr="00A81ECD" w:rsidRDefault="00A81ECD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A81ECD">
              <w:rPr>
                <w:b/>
                <w:bCs/>
                <w:color w:val="000000"/>
                <w:sz w:val="28"/>
                <w:szCs w:val="28"/>
              </w:rPr>
              <w:t>5 518,8</w:t>
            </w:r>
          </w:p>
        </w:tc>
      </w:tr>
      <w:tr w:rsidR="00A81ECD" w:rsidRPr="007612CE" w:rsidTr="000D158C">
        <w:trPr>
          <w:trHeight w:val="311"/>
          <w:tblHeader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ECD" w:rsidRPr="00A81ECD" w:rsidRDefault="00A81ECD">
            <w:pPr>
              <w:jc w:val="center"/>
              <w:rPr>
                <w:color w:val="000000"/>
                <w:sz w:val="28"/>
                <w:szCs w:val="28"/>
              </w:rPr>
            </w:pPr>
            <w:r w:rsidRPr="00A81ECD">
              <w:rPr>
                <w:color w:val="000000"/>
                <w:sz w:val="28"/>
                <w:szCs w:val="28"/>
              </w:rPr>
              <w:t xml:space="preserve">2 02 10000 00 0000 150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ECD" w:rsidRPr="00A81ECD" w:rsidRDefault="00A81ECD">
            <w:pPr>
              <w:jc w:val="both"/>
              <w:rPr>
                <w:color w:val="000000"/>
                <w:sz w:val="28"/>
                <w:szCs w:val="28"/>
              </w:rPr>
            </w:pPr>
            <w:r w:rsidRPr="00A81ECD">
              <w:rPr>
                <w:color w:val="000000"/>
                <w:sz w:val="28"/>
                <w:szCs w:val="28"/>
              </w:rPr>
              <w:t>Дотации бюджетам бюджетной системы Российской Федерации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ECD" w:rsidRPr="00A81ECD" w:rsidRDefault="00A81ECD">
            <w:pPr>
              <w:jc w:val="right"/>
              <w:rPr>
                <w:color w:val="000000"/>
                <w:sz w:val="28"/>
                <w:szCs w:val="28"/>
              </w:rPr>
            </w:pPr>
            <w:r w:rsidRPr="00A81ECD">
              <w:rPr>
                <w:color w:val="000000"/>
                <w:sz w:val="28"/>
                <w:szCs w:val="28"/>
              </w:rPr>
              <w:t>7 435,3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ECD" w:rsidRPr="00A81ECD" w:rsidRDefault="00A81ECD">
            <w:pPr>
              <w:jc w:val="right"/>
              <w:rPr>
                <w:color w:val="000000"/>
                <w:sz w:val="28"/>
                <w:szCs w:val="28"/>
              </w:rPr>
            </w:pPr>
            <w:r w:rsidRPr="00A81ECD">
              <w:rPr>
                <w:color w:val="000000"/>
                <w:sz w:val="28"/>
                <w:szCs w:val="28"/>
              </w:rPr>
              <w:t>5 662,0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1ECD" w:rsidRPr="00A81ECD" w:rsidRDefault="00A81ECD">
            <w:pPr>
              <w:jc w:val="right"/>
              <w:rPr>
                <w:color w:val="000000"/>
                <w:sz w:val="28"/>
                <w:szCs w:val="28"/>
              </w:rPr>
            </w:pPr>
            <w:r w:rsidRPr="00A81ECD">
              <w:rPr>
                <w:color w:val="000000"/>
                <w:sz w:val="28"/>
                <w:szCs w:val="28"/>
              </w:rPr>
              <w:t>5 095,8</w:t>
            </w:r>
          </w:p>
        </w:tc>
      </w:tr>
      <w:tr w:rsidR="00A81ECD" w:rsidRPr="007612CE" w:rsidTr="000D158C">
        <w:trPr>
          <w:trHeight w:val="311"/>
          <w:tblHeader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ECD" w:rsidRPr="00A81ECD" w:rsidRDefault="00A81ECD">
            <w:pPr>
              <w:jc w:val="center"/>
              <w:rPr>
                <w:color w:val="000000"/>
                <w:sz w:val="28"/>
                <w:szCs w:val="28"/>
              </w:rPr>
            </w:pPr>
            <w:r w:rsidRPr="00A81ECD">
              <w:rPr>
                <w:color w:val="000000"/>
                <w:sz w:val="28"/>
                <w:szCs w:val="28"/>
              </w:rPr>
              <w:t xml:space="preserve">2 02 15001 00 0000 150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ECD" w:rsidRPr="00A81ECD" w:rsidRDefault="00A81ECD">
            <w:pPr>
              <w:jc w:val="both"/>
              <w:rPr>
                <w:color w:val="000000"/>
                <w:sz w:val="28"/>
                <w:szCs w:val="28"/>
              </w:rPr>
            </w:pPr>
            <w:r w:rsidRPr="00A81ECD">
              <w:rPr>
                <w:color w:val="000000"/>
                <w:sz w:val="28"/>
                <w:szCs w:val="28"/>
              </w:rPr>
              <w:t>Дотации на выравнивание бюджетной обеспеченности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ECD" w:rsidRPr="00A81ECD" w:rsidRDefault="00A81ECD">
            <w:pPr>
              <w:jc w:val="right"/>
              <w:rPr>
                <w:color w:val="000000"/>
                <w:sz w:val="28"/>
                <w:szCs w:val="28"/>
              </w:rPr>
            </w:pPr>
            <w:r w:rsidRPr="00A81ECD">
              <w:rPr>
                <w:color w:val="000000"/>
                <w:sz w:val="28"/>
                <w:szCs w:val="28"/>
              </w:rPr>
              <w:t>7 077,5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ECD" w:rsidRPr="00A81ECD" w:rsidRDefault="00A81ECD">
            <w:pPr>
              <w:jc w:val="right"/>
              <w:rPr>
                <w:color w:val="000000"/>
                <w:sz w:val="28"/>
                <w:szCs w:val="28"/>
              </w:rPr>
            </w:pPr>
            <w:r w:rsidRPr="00A81ECD">
              <w:rPr>
                <w:color w:val="000000"/>
                <w:sz w:val="28"/>
                <w:szCs w:val="28"/>
              </w:rPr>
              <w:t>5 662,0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1ECD" w:rsidRPr="00A81ECD" w:rsidRDefault="00A81ECD">
            <w:pPr>
              <w:jc w:val="right"/>
              <w:rPr>
                <w:color w:val="000000"/>
                <w:sz w:val="28"/>
                <w:szCs w:val="28"/>
              </w:rPr>
            </w:pPr>
            <w:r w:rsidRPr="00A81ECD">
              <w:rPr>
                <w:color w:val="000000"/>
                <w:sz w:val="28"/>
                <w:szCs w:val="28"/>
              </w:rPr>
              <w:t>5 095,8</w:t>
            </w:r>
          </w:p>
        </w:tc>
      </w:tr>
      <w:tr w:rsidR="00A81ECD" w:rsidRPr="007612CE" w:rsidTr="000D158C">
        <w:trPr>
          <w:trHeight w:val="311"/>
          <w:tblHeader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ECD" w:rsidRPr="00A81ECD" w:rsidRDefault="00A81ECD">
            <w:pPr>
              <w:jc w:val="center"/>
              <w:rPr>
                <w:color w:val="000000"/>
                <w:sz w:val="28"/>
                <w:szCs w:val="28"/>
              </w:rPr>
            </w:pPr>
            <w:r w:rsidRPr="00A81ECD">
              <w:rPr>
                <w:color w:val="000000"/>
                <w:sz w:val="28"/>
                <w:szCs w:val="28"/>
              </w:rPr>
              <w:t xml:space="preserve">2 02 15001 10 0000 150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ECD" w:rsidRPr="00A81ECD" w:rsidRDefault="00A81ECD">
            <w:pPr>
              <w:jc w:val="both"/>
              <w:rPr>
                <w:color w:val="000000"/>
                <w:sz w:val="28"/>
                <w:szCs w:val="28"/>
              </w:rPr>
            </w:pPr>
            <w:r w:rsidRPr="00A81ECD">
              <w:rPr>
                <w:color w:val="000000"/>
                <w:sz w:val="28"/>
                <w:szCs w:val="28"/>
              </w:rPr>
              <w:t>Дотации бюджетам сельских поселений на выравнивание бюджетной обеспеченности из бюджета субъекта Российской Федерации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ECD" w:rsidRPr="00A81ECD" w:rsidRDefault="00A81ECD">
            <w:pPr>
              <w:jc w:val="right"/>
              <w:rPr>
                <w:color w:val="000000"/>
                <w:sz w:val="28"/>
                <w:szCs w:val="28"/>
              </w:rPr>
            </w:pPr>
            <w:r w:rsidRPr="00A81ECD">
              <w:rPr>
                <w:color w:val="000000"/>
                <w:sz w:val="28"/>
                <w:szCs w:val="28"/>
              </w:rPr>
              <w:t>7 077,5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ECD" w:rsidRPr="00A81ECD" w:rsidRDefault="00A81ECD">
            <w:pPr>
              <w:jc w:val="right"/>
              <w:rPr>
                <w:color w:val="000000"/>
                <w:sz w:val="28"/>
                <w:szCs w:val="28"/>
              </w:rPr>
            </w:pPr>
            <w:r w:rsidRPr="00A81ECD">
              <w:rPr>
                <w:color w:val="000000"/>
                <w:sz w:val="28"/>
                <w:szCs w:val="28"/>
              </w:rPr>
              <w:t>5 662,0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1ECD" w:rsidRPr="00A81ECD" w:rsidRDefault="00A81ECD">
            <w:pPr>
              <w:jc w:val="right"/>
              <w:rPr>
                <w:color w:val="000000"/>
                <w:sz w:val="28"/>
                <w:szCs w:val="28"/>
              </w:rPr>
            </w:pPr>
            <w:r w:rsidRPr="00A81ECD">
              <w:rPr>
                <w:color w:val="000000"/>
                <w:sz w:val="28"/>
                <w:szCs w:val="28"/>
              </w:rPr>
              <w:t>5 095,8</w:t>
            </w:r>
          </w:p>
        </w:tc>
      </w:tr>
      <w:tr w:rsidR="00A81ECD" w:rsidRPr="007612CE" w:rsidTr="000D158C">
        <w:trPr>
          <w:trHeight w:val="311"/>
          <w:tblHeader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ECD" w:rsidRPr="00A81ECD" w:rsidRDefault="00A81ECD">
            <w:pPr>
              <w:jc w:val="center"/>
              <w:rPr>
                <w:color w:val="000000"/>
                <w:sz w:val="28"/>
                <w:szCs w:val="28"/>
              </w:rPr>
            </w:pPr>
            <w:r w:rsidRPr="00A81ECD">
              <w:rPr>
                <w:color w:val="000000"/>
                <w:sz w:val="28"/>
                <w:szCs w:val="28"/>
              </w:rPr>
              <w:t xml:space="preserve">2 02 15002 00 0000 150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ECD" w:rsidRPr="00A81ECD" w:rsidRDefault="00A81ECD">
            <w:pPr>
              <w:jc w:val="both"/>
              <w:rPr>
                <w:color w:val="000000"/>
                <w:sz w:val="28"/>
                <w:szCs w:val="28"/>
              </w:rPr>
            </w:pPr>
            <w:r w:rsidRPr="00A81ECD">
              <w:rPr>
                <w:color w:val="000000"/>
                <w:sz w:val="28"/>
                <w:szCs w:val="28"/>
              </w:rPr>
              <w:t>Дотации бюджетам на поддержку мер по обеспечению сбалансированности бюджетов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ECD" w:rsidRPr="00A81ECD" w:rsidRDefault="00A81ECD">
            <w:pPr>
              <w:jc w:val="right"/>
              <w:rPr>
                <w:color w:val="000000"/>
                <w:sz w:val="28"/>
                <w:szCs w:val="28"/>
              </w:rPr>
            </w:pPr>
            <w:r w:rsidRPr="00A81ECD">
              <w:rPr>
                <w:color w:val="000000"/>
                <w:sz w:val="28"/>
                <w:szCs w:val="28"/>
              </w:rPr>
              <w:t>357,8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ECD" w:rsidRPr="00A81ECD" w:rsidRDefault="00A81ECD">
            <w:pPr>
              <w:jc w:val="right"/>
              <w:rPr>
                <w:color w:val="000000"/>
                <w:sz w:val="28"/>
                <w:szCs w:val="28"/>
              </w:rPr>
            </w:pPr>
            <w:r w:rsidRPr="00A81ECD"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1ECD" w:rsidRPr="00A81ECD" w:rsidRDefault="00A81ECD">
            <w:pPr>
              <w:jc w:val="right"/>
              <w:rPr>
                <w:color w:val="000000"/>
                <w:sz w:val="28"/>
                <w:szCs w:val="28"/>
              </w:rPr>
            </w:pPr>
            <w:r w:rsidRPr="00A81ECD">
              <w:rPr>
                <w:color w:val="000000"/>
                <w:sz w:val="28"/>
                <w:szCs w:val="28"/>
              </w:rPr>
              <w:t>0,0</w:t>
            </w:r>
          </w:p>
        </w:tc>
      </w:tr>
      <w:tr w:rsidR="00A81ECD" w:rsidRPr="007612CE" w:rsidTr="000D158C">
        <w:trPr>
          <w:trHeight w:val="311"/>
          <w:tblHeader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ECD" w:rsidRPr="00A81ECD" w:rsidRDefault="00A81ECD">
            <w:pPr>
              <w:jc w:val="center"/>
              <w:rPr>
                <w:color w:val="000000"/>
                <w:sz w:val="28"/>
                <w:szCs w:val="28"/>
              </w:rPr>
            </w:pPr>
            <w:r w:rsidRPr="00A81ECD">
              <w:rPr>
                <w:color w:val="000000"/>
                <w:sz w:val="28"/>
                <w:szCs w:val="28"/>
              </w:rPr>
              <w:t xml:space="preserve">2 02 15002 10 0000 150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ECD" w:rsidRPr="00A81ECD" w:rsidRDefault="00A81ECD">
            <w:pPr>
              <w:jc w:val="both"/>
              <w:rPr>
                <w:color w:val="000000"/>
                <w:sz w:val="28"/>
                <w:szCs w:val="28"/>
              </w:rPr>
            </w:pPr>
            <w:r w:rsidRPr="00A81ECD">
              <w:rPr>
                <w:color w:val="000000"/>
                <w:sz w:val="28"/>
                <w:szCs w:val="28"/>
              </w:rPr>
              <w:t>Дотации бюджетам сельских поселений на поддержку мер по обеспечению сбалансированности бюджетов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ECD" w:rsidRPr="00A81ECD" w:rsidRDefault="00A81ECD">
            <w:pPr>
              <w:jc w:val="right"/>
              <w:rPr>
                <w:color w:val="000000"/>
                <w:sz w:val="28"/>
                <w:szCs w:val="28"/>
              </w:rPr>
            </w:pPr>
            <w:r w:rsidRPr="00A81ECD">
              <w:rPr>
                <w:color w:val="000000"/>
                <w:sz w:val="28"/>
                <w:szCs w:val="28"/>
              </w:rPr>
              <w:t>357,8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ECD" w:rsidRPr="00A81ECD" w:rsidRDefault="00A81ECD">
            <w:pPr>
              <w:jc w:val="right"/>
              <w:rPr>
                <w:color w:val="000000"/>
                <w:sz w:val="28"/>
                <w:szCs w:val="28"/>
              </w:rPr>
            </w:pPr>
            <w:r w:rsidRPr="00A81ECD"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1ECD" w:rsidRPr="00A81ECD" w:rsidRDefault="00A81ECD">
            <w:pPr>
              <w:jc w:val="right"/>
              <w:rPr>
                <w:color w:val="000000"/>
                <w:sz w:val="28"/>
                <w:szCs w:val="28"/>
              </w:rPr>
            </w:pPr>
            <w:r w:rsidRPr="00A81ECD">
              <w:rPr>
                <w:color w:val="000000"/>
                <w:sz w:val="28"/>
                <w:szCs w:val="28"/>
              </w:rPr>
              <w:t>0,0</w:t>
            </w:r>
          </w:p>
        </w:tc>
      </w:tr>
      <w:tr w:rsidR="00A81ECD" w:rsidRPr="007612CE" w:rsidTr="000D158C">
        <w:trPr>
          <w:trHeight w:val="311"/>
          <w:tblHeader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ECD" w:rsidRPr="00A81ECD" w:rsidRDefault="00A81ECD">
            <w:pPr>
              <w:jc w:val="center"/>
              <w:rPr>
                <w:color w:val="000000"/>
                <w:sz w:val="28"/>
                <w:szCs w:val="28"/>
              </w:rPr>
            </w:pPr>
            <w:r w:rsidRPr="00A81ECD">
              <w:rPr>
                <w:color w:val="000000"/>
                <w:sz w:val="28"/>
                <w:szCs w:val="28"/>
              </w:rPr>
              <w:t xml:space="preserve">2 02 30000 00 0000 150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ECD" w:rsidRPr="00A81ECD" w:rsidRDefault="00A81ECD">
            <w:pPr>
              <w:jc w:val="both"/>
              <w:rPr>
                <w:color w:val="000000"/>
                <w:sz w:val="28"/>
                <w:szCs w:val="28"/>
              </w:rPr>
            </w:pPr>
            <w:r w:rsidRPr="00A81ECD">
              <w:rPr>
                <w:color w:val="000000"/>
                <w:sz w:val="28"/>
                <w:szCs w:val="28"/>
              </w:rPr>
              <w:t>Субвенции бюджетам бюджетной системы Российской Федерации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ECD" w:rsidRPr="00A81ECD" w:rsidRDefault="00A81ECD">
            <w:pPr>
              <w:jc w:val="right"/>
              <w:rPr>
                <w:color w:val="000000"/>
                <w:sz w:val="28"/>
                <w:szCs w:val="28"/>
              </w:rPr>
            </w:pPr>
            <w:r w:rsidRPr="00A81ECD">
              <w:rPr>
                <w:color w:val="000000"/>
                <w:sz w:val="28"/>
                <w:szCs w:val="28"/>
              </w:rPr>
              <w:t>352,8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ECD" w:rsidRPr="00A81ECD" w:rsidRDefault="00A81ECD">
            <w:pPr>
              <w:jc w:val="right"/>
              <w:rPr>
                <w:color w:val="000000"/>
                <w:sz w:val="28"/>
                <w:szCs w:val="28"/>
              </w:rPr>
            </w:pPr>
            <w:r w:rsidRPr="00A81ECD">
              <w:rPr>
                <w:color w:val="000000"/>
                <w:sz w:val="28"/>
                <w:szCs w:val="28"/>
              </w:rPr>
              <w:t>387,6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1ECD" w:rsidRPr="00A81ECD" w:rsidRDefault="00A81ECD">
            <w:pPr>
              <w:jc w:val="right"/>
              <w:rPr>
                <w:color w:val="000000"/>
                <w:sz w:val="28"/>
                <w:szCs w:val="28"/>
              </w:rPr>
            </w:pPr>
            <w:r w:rsidRPr="00A81ECD">
              <w:rPr>
                <w:color w:val="000000"/>
                <w:sz w:val="28"/>
                <w:szCs w:val="28"/>
              </w:rPr>
              <w:t>423,0</w:t>
            </w:r>
          </w:p>
        </w:tc>
      </w:tr>
      <w:tr w:rsidR="00A81ECD" w:rsidRPr="007612CE" w:rsidTr="000D158C">
        <w:trPr>
          <w:trHeight w:val="311"/>
          <w:tblHeader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ECD" w:rsidRPr="00A81ECD" w:rsidRDefault="00A81ECD">
            <w:pPr>
              <w:jc w:val="center"/>
              <w:rPr>
                <w:color w:val="000000"/>
                <w:sz w:val="28"/>
                <w:szCs w:val="28"/>
              </w:rPr>
            </w:pPr>
            <w:r w:rsidRPr="00A81ECD">
              <w:rPr>
                <w:color w:val="000000"/>
                <w:sz w:val="28"/>
                <w:szCs w:val="28"/>
              </w:rPr>
              <w:t xml:space="preserve">2 02 30024 00 0000 150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ECD" w:rsidRPr="00A81ECD" w:rsidRDefault="00A81ECD">
            <w:pPr>
              <w:jc w:val="both"/>
              <w:rPr>
                <w:color w:val="000000"/>
                <w:sz w:val="28"/>
                <w:szCs w:val="28"/>
              </w:rPr>
            </w:pPr>
            <w:r w:rsidRPr="00A81ECD">
              <w:rPr>
                <w:color w:val="000000"/>
                <w:sz w:val="28"/>
                <w:szCs w:val="28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ECD" w:rsidRPr="00A81ECD" w:rsidRDefault="00A81ECD">
            <w:pPr>
              <w:jc w:val="right"/>
              <w:rPr>
                <w:color w:val="000000"/>
                <w:sz w:val="28"/>
                <w:szCs w:val="28"/>
              </w:rPr>
            </w:pPr>
            <w:r w:rsidRPr="00A81ECD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ECD" w:rsidRPr="00A81ECD" w:rsidRDefault="00A81ECD">
            <w:pPr>
              <w:jc w:val="right"/>
              <w:rPr>
                <w:color w:val="000000"/>
                <w:sz w:val="28"/>
                <w:szCs w:val="28"/>
              </w:rPr>
            </w:pPr>
            <w:r w:rsidRPr="00A81ECD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1ECD" w:rsidRPr="00A81ECD" w:rsidRDefault="00A81ECD">
            <w:pPr>
              <w:jc w:val="right"/>
              <w:rPr>
                <w:color w:val="000000"/>
                <w:sz w:val="28"/>
                <w:szCs w:val="28"/>
              </w:rPr>
            </w:pPr>
            <w:r w:rsidRPr="00A81ECD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A81ECD" w:rsidRPr="007612CE" w:rsidTr="000D158C">
        <w:trPr>
          <w:trHeight w:val="311"/>
          <w:tblHeader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ECD" w:rsidRPr="00A81ECD" w:rsidRDefault="00A81ECD">
            <w:pPr>
              <w:jc w:val="center"/>
              <w:rPr>
                <w:color w:val="000000"/>
                <w:sz w:val="28"/>
                <w:szCs w:val="28"/>
              </w:rPr>
            </w:pPr>
            <w:r w:rsidRPr="00A81ECD">
              <w:rPr>
                <w:color w:val="000000"/>
                <w:sz w:val="28"/>
                <w:szCs w:val="28"/>
              </w:rPr>
              <w:t xml:space="preserve">2 02 30024 10 0000 150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ECD" w:rsidRPr="00A81ECD" w:rsidRDefault="00A81ECD">
            <w:pPr>
              <w:jc w:val="both"/>
              <w:rPr>
                <w:color w:val="000000"/>
                <w:sz w:val="28"/>
                <w:szCs w:val="28"/>
              </w:rPr>
            </w:pPr>
            <w:r w:rsidRPr="00A81ECD">
              <w:rPr>
                <w:color w:val="000000"/>
                <w:sz w:val="28"/>
                <w:szCs w:val="28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ECD" w:rsidRPr="00A81ECD" w:rsidRDefault="00A81ECD">
            <w:pPr>
              <w:jc w:val="right"/>
              <w:rPr>
                <w:color w:val="000000"/>
                <w:sz w:val="28"/>
                <w:szCs w:val="28"/>
              </w:rPr>
            </w:pPr>
            <w:r w:rsidRPr="00A81ECD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ECD" w:rsidRPr="00A81ECD" w:rsidRDefault="00A81ECD">
            <w:pPr>
              <w:jc w:val="right"/>
              <w:rPr>
                <w:color w:val="000000"/>
                <w:sz w:val="28"/>
                <w:szCs w:val="28"/>
              </w:rPr>
            </w:pPr>
            <w:r w:rsidRPr="00A81ECD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1ECD" w:rsidRPr="00A81ECD" w:rsidRDefault="00A81ECD">
            <w:pPr>
              <w:jc w:val="right"/>
              <w:rPr>
                <w:color w:val="000000"/>
                <w:sz w:val="28"/>
                <w:szCs w:val="28"/>
              </w:rPr>
            </w:pPr>
            <w:r w:rsidRPr="00A81ECD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A81ECD" w:rsidRPr="007612CE" w:rsidTr="000D158C">
        <w:trPr>
          <w:trHeight w:val="311"/>
          <w:tblHeader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ECD" w:rsidRPr="00A81ECD" w:rsidRDefault="00A81ECD">
            <w:pPr>
              <w:jc w:val="center"/>
              <w:rPr>
                <w:color w:val="000000"/>
                <w:sz w:val="28"/>
                <w:szCs w:val="28"/>
              </w:rPr>
            </w:pPr>
            <w:r w:rsidRPr="00A81ECD">
              <w:rPr>
                <w:color w:val="000000"/>
                <w:sz w:val="28"/>
                <w:szCs w:val="28"/>
              </w:rPr>
              <w:t xml:space="preserve">2 02 35118 00 0000 150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ECD" w:rsidRPr="00A81ECD" w:rsidRDefault="00A81ECD">
            <w:pPr>
              <w:jc w:val="both"/>
              <w:rPr>
                <w:color w:val="000000"/>
                <w:sz w:val="28"/>
                <w:szCs w:val="28"/>
              </w:rPr>
            </w:pPr>
            <w:r w:rsidRPr="00A81ECD">
              <w:rPr>
                <w:color w:val="000000"/>
                <w:sz w:val="28"/>
                <w:szCs w:val="28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ECD" w:rsidRPr="00A81ECD" w:rsidRDefault="00A81ECD">
            <w:pPr>
              <w:jc w:val="right"/>
              <w:rPr>
                <w:color w:val="000000"/>
                <w:sz w:val="28"/>
                <w:szCs w:val="28"/>
              </w:rPr>
            </w:pPr>
            <w:r w:rsidRPr="00A81ECD">
              <w:rPr>
                <w:color w:val="000000"/>
                <w:sz w:val="28"/>
                <w:szCs w:val="28"/>
              </w:rPr>
              <w:t>352,6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ECD" w:rsidRPr="00A81ECD" w:rsidRDefault="00A81ECD">
            <w:pPr>
              <w:jc w:val="right"/>
              <w:rPr>
                <w:color w:val="000000"/>
                <w:sz w:val="28"/>
                <w:szCs w:val="28"/>
              </w:rPr>
            </w:pPr>
            <w:r w:rsidRPr="00A81ECD">
              <w:rPr>
                <w:color w:val="000000"/>
                <w:sz w:val="28"/>
                <w:szCs w:val="28"/>
              </w:rPr>
              <w:t>387,4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1ECD" w:rsidRPr="00A81ECD" w:rsidRDefault="00A81ECD">
            <w:pPr>
              <w:jc w:val="right"/>
              <w:rPr>
                <w:color w:val="000000"/>
                <w:sz w:val="28"/>
                <w:szCs w:val="28"/>
              </w:rPr>
            </w:pPr>
            <w:r w:rsidRPr="00A81ECD">
              <w:rPr>
                <w:color w:val="000000"/>
                <w:sz w:val="28"/>
                <w:szCs w:val="28"/>
              </w:rPr>
              <w:t>422,8</w:t>
            </w:r>
          </w:p>
        </w:tc>
      </w:tr>
      <w:tr w:rsidR="00A81ECD" w:rsidRPr="007612CE" w:rsidTr="000D158C">
        <w:trPr>
          <w:trHeight w:val="311"/>
          <w:tblHeader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ECD" w:rsidRPr="00A81ECD" w:rsidRDefault="00A81ECD">
            <w:pPr>
              <w:jc w:val="center"/>
              <w:rPr>
                <w:color w:val="000000"/>
                <w:sz w:val="28"/>
                <w:szCs w:val="28"/>
              </w:rPr>
            </w:pPr>
            <w:r w:rsidRPr="00A81ECD">
              <w:rPr>
                <w:color w:val="000000"/>
                <w:sz w:val="28"/>
                <w:szCs w:val="28"/>
              </w:rPr>
              <w:lastRenderedPageBreak/>
              <w:t xml:space="preserve">2 02 35118 10 0000 150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ECD" w:rsidRPr="00A81ECD" w:rsidRDefault="00A81ECD">
            <w:pPr>
              <w:jc w:val="both"/>
              <w:rPr>
                <w:color w:val="000000"/>
                <w:sz w:val="28"/>
                <w:szCs w:val="28"/>
              </w:rPr>
            </w:pPr>
            <w:r w:rsidRPr="00A81ECD">
              <w:rPr>
                <w:color w:val="000000"/>
                <w:sz w:val="28"/>
                <w:szCs w:val="28"/>
              </w:rPr>
              <w:t>Субвенции бюджетам сельских поселений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ECD" w:rsidRPr="00A81ECD" w:rsidRDefault="00A81ECD">
            <w:pPr>
              <w:jc w:val="right"/>
              <w:rPr>
                <w:color w:val="000000"/>
                <w:sz w:val="28"/>
                <w:szCs w:val="28"/>
              </w:rPr>
            </w:pPr>
            <w:r w:rsidRPr="00A81ECD">
              <w:rPr>
                <w:color w:val="000000"/>
                <w:sz w:val="28"/>
                <w:szCs w:val="28"/>
              </w:rPr>
              <w:t>352,6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ECD" w:rsidRPr="00A81ECD" w:rsidRDefault="00A81ECD">
            <w:pPr>
              <w:jc w:val="right"/>
              <w:rPr>
                <w:color w:val="000000"/>
                <w:sz w:val="28"/>
                <w:szCs w:val="28"/>
              </w:rPr>
            </w:pPr>
            <w:r w:rsidRPr="00A81ECD">
              <w:rPr>
                <w:color w:val="000000"/>
                <w:sz w:val="28"/>
                <w:szCs w:val="28"/>
              </w:rPr>
              <w:t>387,4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1ECD" w:rsidRPr="00A81ECD" w:rsidRDefault="00A81ECD">
            <w:pPr>
              <w:jc w:val="right"/>
              <w:rPr>
                <w:color w:val="000000"/>
                <w:sz w:val="28"/>
                <w:szCs w:val="28"/>
              </w:rPr>
            </w:pPr>
            <w:r w:rsidRPr="00A81ECD">
              <w:rPr>
                <w:color w:val="000000"/>
                <w:sz w:val="28"/>
                <w:szCs w:val="28"/>
              </w:rPr>
              <w:t>422,8</w:t>
            </w:r>
          </w:p>
        </w:tc>
      </w:tr>
      <w:tr w:rsidR="00A81ECD" w:rsidRPr="007612CE" w:rsidTr="000D158C">
        <w:trPr>
          <w:trHeight w:val="311"/>
          <w:tblHeader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1ECD" w:rsidRPr="00A81ECD" w:rsidRDefault="00A81ECD">
            <w:pPr>
              <w:jc w:val="center"/>
              <w:rPr>
                <w:color w:val="000000"/>
                <w:sz w:val="28"/>
                <w:szCs w:val="28"/>
              </w:rPr>
            </w:pPr>
            <w:r w:rsidRPr="00A81ECD">
              <w:rPr>
                <w:color w:val="000000"/>
                <w:sz w:val="28"/>
                <w:szCs w:val="28"/>
              </w:rPr>
              <w:t xml:space="preserve">2 02 40000 00 0000 150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1ECD" w:rsidRPr="00A81ECD" w:rsidRDefault="00A81ECD">
            <w:pPr>
              <w:jc w:val="both"/>
              <w:rPr>
                <w:color w:val="000000"/>
                <w:sz w:val="28"/>
                <w:szCs w:val="28"/>
              </w:rPr>
            </w:pPr>
            <w:r w:rsidRPr="00A81ECD">
              <w:rPr>
                <w:color w:val="000000"/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1ECD" w:rsidRPr="00A81ECD" w:rsidRDefault="00A81ECD">
            <w:pPr>
              <w:jc w:val="right"/>
              <w:rPr>
                <w:color w:val="000000"/>
                <w:sz w:val="28"/>
                <w:szCs w:val="28"/>
              </w:rPr>
            </w:pPr>
            <w:r w:rsidRPr="00A81ECD">
              <w:rPr>
                <w:color w:val="000000"/>
                <w:sz w:val="28"/>
                <w:szCs w:val="28"/>
              </w:rPr>
              <w:t>1 557,2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1ECD" w:rsidRPr="00A81ECD" w:rsidRDefault="00A81ECD">
            <w:pPr>
              <w:jc w:val="right"/>
              <w:rPr>
                <w:color w:val="000000"/>
                <w:sz w:val="28"/>
                <w:szCs w:val="28"/>
              </w:rPr>
            </w:pPr>
            <w:r w:rsidRPr="00A81ECD"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1ECD" w:rsidRPr="00A81ECD" w:rsidRDefault="00A81ECD">
            <w:pPr>
              <w:jc w:val="right"/>
              <w:rPr>
                <w:color w:val="000000"/>
                <w:sz w:val="28"/>
                <w:szCs w:val="28"/>
              </w:rPr>
            </w:pPr>
            <w:r w:rsidRPr="00A81ECD">
              <w:rPr>
                <w:color w:val="000000"/>
                <w:sz w:val="28"/>
                <w:szCs w:val="28"/>
              </w:rPr>
              <w:t>0,0</w:t>
            </w:r>
          </w:p>
        </w:tc>
      </w:tr>
      <w:tr w:rsidR="00A81ECD" w:rsidRPr="007612CE" w:rsidTr="000D158C">
        <w:trPr>
          <w:trHeight w:val="311"/>
          <w:tblHeader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1ECD" w:rsidRPr="00A81ECD" w:rsidRDefault="00A81ECD">
            <w:pPr>
              <w:jc w:val="center"/>
              <w:rPr>
                <w:color w:val="000000"/>
                <w:sz w:val="28"/>
                <w:szCs w:val="28"/>
              </w:rPr>
            </w:pPr>
            <w:r w:rsidRPr="00A81ECD">
              <w:rPr>
                <w:color w:val="000000"/>
                <w:sz w:val="28"/>
                <w:szCs w:val="28"/>
              </w:rPr>
              <w:t xml:space="preserve">2 02 49999 00 0000 150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1ECD" w:rsidRPr="00A81ECD" w:rsidRDefault="00A81ECD">
            <w:pPr>
              <w:jc w:val="both"/>
              <w:rPr>
                <w:color w:val="000000"/>
                <w:sz w:val="28"/>
                <w:szCs w:val="28"/>
              </w:rPr>
            </w:pPr>
            <w:r w:rsidRPr="00A81ECD">
              <w:rPr>
                <w:color w:val="000000"/>
                <w:sz w:val="28"/>
                <w:szCs w:val="28"/>
              </w:rPr>
              <w:t>Прочие межбюджетные трансферты, передаваемые бюджетам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1ECD" w:rsidRPr="00A81ECD" w:rsidRDefault="00A81ECD">
            <w:pPr>
              <w:jc w:val="right"/>
              <w:rPr>
                <w:color w:val="000000"/>
                <w:sz w:val="28"/>
                <w:szCs w:val="28"/>
              </w:rPr>
            </w:pPr>
            <w:r w:rsidRPr="00A81ECD">
              <w:rPr>
                <w:color w:val="000000"/>
                <w:sz w:val="28"/>
                <w:szCs w:val="28"/>
              </w:rPr>
              <w:t>1 557,2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1ECD" w:rsidRPr="00A81ECD" w:rsidRDefault="00A81ECD">
            <w:pPr>
              <w:jc w:val="right"/>
              <w:rPr>
                <w:color w:val="000000"/>
                <w:sz w:val="28"/>
                <w:szCs w:val="28"/>
              </w:rPr>
            </w:pPr>
            <w:r w:rsidRPr="00A81ECD"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1ECD" w:rsidRPr="00A81ECD" w:rsidRDefault="00A81ECD">
            <w:pPr>
              <w:jc w:val="right"/>
              <w:rPr>
                <w:color w:val="000000"/>
                <w:sz w:val="28"/>
                <w:szCs w:val="28"/>
              </w:rPr>
            </w:pPr>
            <w:r w:rsidRPr="00A81ECD">
              <w:rPr>
                <w:color w:val="000000"/>
                <w:sz w:val="28"/>
                <w:szCs w:val="28"/>
              </w:rPr>
              <w:t>0,0</w:t>
            </w:r>
          </w:p>
        </w:tc>
      </w:tr>
      <w:tr w:rsidR="00A81ECD" w:rsidRPr="007612CE" w:rsidTr="000D158C">
        <w:trPr>
          <w:trHeight w:val="311"/>
          <w:tblHeader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1ECD" w:rsidRPr="00A81ECD" w:rsidRDefault="00A81ECD">
            <w:pPr>
              <w:jc w:val="center"/>
              <w:rPr>
                <w:color w:val="000000"/>
                <w:sz w:val="28"/>
                <w:szCs w:val="28"/>
              </w:rPr>
            </w:pPr>
            <w:r w:rsidRPr="00A81ECD">
              <w:rPr>
                <w:color w:val="000000"/>
                <w:sz w:val="28"/>
                <w:szCs w:val="28"/>
              </w:rPr>
              <w:t xml:space="preserve">2 02 49999 10 0000 150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1ECD" w:rsidRPr="00A81ECD" w:rsidRDefault="00A81ECD">
            <w:pPr>
              <w:jc w:val="both"/>
              <w:rPr>
                <w:color w:val="000000"/>
                <w:sz w:val="28"/>
                <w:szCs w:val="28"/>
              </w:rPr>
            </w:pPr>
            <w:r w:rsidRPr="00A81ECD">
              <w:rPr>
                <w:color w:val="000000"/>
                <w:sz w:val="28"/>
                <w:szCs w:val="28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1ECD" w:rsidRPr="00A81ECD" w:rsidRDefault="00A81ECD">
            <w:pPr>
              <w:jc w:val="right"/>
              <w:rPr>
                <w:color w:val="000000"/>
                <w:sz w:val="28"/>
                <w:szCs w:val="28"/>
              </w:rPr>
            </w:pPr>
            <w:r w:rsidRPr="00A81ECD">
              <w:rPr>
                <w:color w:val="000000"/>
                <w:sz w:val="28"/>
                <w:szCs w:val="28"/>
              </w:rPr>
              <w:t>1 557,2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1ECD" w:rsidRPr="00A81ECD" w:rsidRDefault="00A81ECD">
            <w:pPr>
              <w:jc w:val="right"/>
              <w:rPr>
                <w:color w:val="000000"/>
                <w:sz w:val="28"/>
                <w:szCs w:val="28"/>
              </w:rPr>
            </w:pPr>
            <w:r w:rsidRPr="00A81ECD"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1ECD" w:rsidRPr="00A81ECD" w:rsidRDefault="00A81ECD">
            <w:pPr>
              <w:jc w:val="right"/>
              <w:rPr>
                <w:color w:val="000000"/>
                <w:sz w:val="28"/>
                <w:szCs w:val="28"/>
              </w:rPr>
            </w:pPr>
            <w:r w:rsidRPr="00A81ECD">
              <w:rPr>
                <w:color w:val="000000"/>
                <w:sz w:val="28"/>
                <w:szCs w:val="28"/>
              </w:rPr>
              <w:t>0,0</w:t>
            </w:r>
          </w:p>
        </w:tc>
      </w:tr>
      <w:tr w:rsidR="00A81ECD" w:rsidRPr="007612CE" w:rsidTr="000D158C">
        <w:trPr>
          <w:trHeight w:val="311"/>
          <w:tblHeader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1ECD" w:rsidRPr="00A81ECD" w:rsidRDefault="00A81ECD">
            <w:pPr>
              <w:jc w:val="center"/>
              <w:rPr>
                <w:color w:val="000000"/>
                <w:sz w:val="28"/>
                <w:szCs w:val="28"/>
              </w:rPr>
            </w:pPr>
            <w:r w:rsidRPr="00A81ECD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1ECD" w:rsidRPr="00A81ECD" w:rsidRDefault="00A81ECD">
            <w:pPr>
              <w:jc w:val="both"/>
              <w:rPr>
                <w:color w:val="000000"/>
                <w:sz w:val="28"/>
                <w:szCs w:val="28"/>
              </w:rPr>
            </w:pPr>
            <w:r w:rsidRPr="00A81ECD">
              <w:rPr>
                <w:color w:val="000000"/>
                <w:sz w:val="28"/>
                <w:szCs w:val="28"/>
              </w:rPr>
              <w:t>ИТОГО ДОХОДОВ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1ECD" w:rsidRPr="00A81ECD" w:rsidRDefault="00A81ECD">
            <w:pPr>
              <w:jc w:val="right"/>
              <w:rPr>
                <w:color w:val="000000"/>
                <w:sz w:val="28"/>
                <w:szCs w:val="28"/>
              </w:rPr>
            </w:pPr>
            <w:r w:rsidRPr="00A81ECD">
              <w:rPr>
                <w:color w:val="000000"/>
                <w:sz w:val="28"/>
                <w:szCs w:val="28"/>
              </w:rPr>
              <w:t>17 357,2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1ECD" w:rsidRPr="00A81ECD" w:rsidRDefault="00A81ECD">
            <w:pPr>
              <w:jc w:val="right"/>
              <w:rPr>
                <w:color w:val="000000"/>
                <w:sz w:val="28"/>
                <w:szCs w:val="28"/>
              </w:rPr>
            </w:pPr>
            <w:r w:rsidRPr="00A81ECD">
              <w:rPr>
                <w:color w:val="000000"/>
                <w:sz w:val="28"/>
                <w:szCs w:val="28"/>
              </w:rPr>
              <w:t>14 532,4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1ECD" w:rsidRPr="00A81ECD" w:rsidRDefault="00A81ECD">
            <w:pPr>
              <w:jc w:val="right"/>
              <w:rPr>
                <w:color w:val="000000"/>
                <w:sz w:val="28"/>
                <w:szCs w:val="28"/>
              </w:rPr>
            </w:pPr>
            <w:r w:rsidRPr="00A81ECD">
              <w:rPr>
                <w:color w:val="000000"/>
                <w:sz w:val="28"/>
                <w:szCs w:val="28"/>
              </w:rPr>
              <w:t>14 549,9</w:t>
            </w:r>
          </w:p>
        </w:tc>
      </w:tr>
    </w:tbl>
    <w:p w:rsidR="00DA26E3" w:rsidRPr="00BB0611" w:rsidRDefault="00DA26E3" w:rsidP="00277735">
      <w:pPr>
        <w:rPr>
          <w:sz w:val="28"/>
          <w:szCs w:val="28"/>
        </w:rPr>
      </w:pPr>
      <w:bookmarkStart w:id="1" w:name="_GoBack"/>
      <w:bookmarkEnd w:id="1"/>
    </w:p>
    <w:sectPr w:rsidR="00DA26E3" w:rsidRPr="00BB0611" w:rsidSect="008C18BA">
      <w:headerReference w:type="default" r:id="rId9"/>
      <w:pgSz w:w="16838" w:h="11906" w:orient="landscape"/>
      <w:pgMar w:top="993" w:right="820" w:bottom="850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F2C51" w:rsidRDefault="003F2C51" w:rsidP="00841A01">
      <w:r>
        <w:separator/>
      </w:r>
    </w:p>
  </w:endnote>
  <w:endnote w:type="continuationSeparator" w:id="0">
    <w:p w:rsidR="003F2C51" w:rsidRDefault="003F2C51" w:rsidP="00841A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G Souvenir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F2C51" w:rsidRDefault="003F2C51" w:rsidP="00841A01">
      <w:r>
        <w:separator/>
      </w:r>
    </w:p>
  </w:footnote>
  <w:footnote w:type="continuationSeparator" w:id="0">
    <w:p w:rsidR="003F2C51" w:rsidRDefault="003F2C51" w:rsidP="00841A0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5E20" w:rsidRPr="00BF3EDA" w:rsidRDefault="00F97CC2">
    <w:pPr>
      <w:pStyle w:val="a9"/>
      <w:jc w:val="center"/>
      <w:rPr>
        <w:sz w:val="24"/>
        <w:szCs w:val="24"/>
      </w:rPr>
    </w:pPr>
    <w:r w:rsidRPr="00BF3EDA">
      <w:rPr>
        <w:sz w:val="24"/>
        <w:szCs w:val="24"/>
      </w:rPr>
      <w:fldChar w:fldCharType="begin"/>
    </w:r>
    <w:r w:rsidR="00DD5E20" w:rsidRPr="00BF3EDA">
      <w:rPr>
        <w:sz w:val="24"/>
        <w:szCs w:val="24"/>
      </w:rPr>
      <w:instrText xml:space="preserve"> PAGE   \* MERGEFORMAT </w:instrText>
    </w:r>
    <w:r w:rsidRPr="00BF3EDA">
      <w:rPr>
        <w:sz w:val="24"/>
        <w:szCs w:val="24"/>
      </w:rPr>
      <w:fldChar w:fldCharType="separate"/>
    </w:r>
    <w:r w:rsidR="00A81ECD">
      <w:rPr>
        <w:noProof/>
        <w:sz w:val="24"/>
        <w:szCs w:val="24"/>
      </w:rPr>
      <w:t>5</w:t>
    </w:r>
    <w:r w:rsidRPr="00BF3EDA">
      <w:rPr>
        <w:sz w:val="24"/>
        <w:szCs w:val="24"/>
      </w:rPr>
      <w:fldChar w:fldCharType="end"/>
    </w:r>
  </w:p>
  <w:p w:rsidR="00DD5E20" w:rsidRPr="00841A01" w:rsidRDefault="00DD5E20" w:rsidP="00841A01">
    <w:pPr>
      <w:pStyle w:val="a9"/>
      <w:jc w:val="center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8033F24"/>
    <w:multiLevelType w:val="multilevel"/>
    <w:tmpl w:val="83143522"/>
    <w:lvl w:ilvl="0">
      <w:start w:val="1"/>
      <w:numFmt w:val="decimal"/>
      <w:suff w:val="nothing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41A01"/>
    <w:rsid w:val="00002F1F"/>
    <w:rsid w:val="00006E2F"/>
    <w:rsid w:val="0002748E"/>
    <w:rsid w:val="00032597"/>
    <w:rsid w:val="00041949"/>
    <w:rsid w:val="00067985"/>
    <w:rsid w:val="00073414"/>
    <w:rsid w:val="00085F49"/>
    <w:rsid w:val="00086B07"/>
    <w:rsid w:val="000D27F6"/>
    <w:rsid w:val="000F527F"/>
    <w:rsid w:val="00112BBB"/>
    <w:rsid w:val="00203ACB"/>
    <w:rsid w:val="00206C59"/>
    <w:rsid w:val="00214C52"/>
    <w:rsid w:val="0025720B"/>
    <w:rsid w:val="0027409A"/>
    <w:rsid w:val="00277735"/>
    <w:rsid w:val="00290DC7"/>
    <w:rsid w:val="002A7DDE"/>
    <w:rsid w:val="002C2036"/>
    <w:rsid w:val="002D580E"/>
    <w:rsid w:val="00331651"/>
    <w:rsid w:val="00342EB8"/>
    <w:rsid w:val="003E085F"/>
    <w:rsid w:val="003F2C51"/>
    <w:rsid w:val="003F7D7E"/>
    <w:rsid w:val="004063C0"/>
    <w:rsid w:val="0042371D"/>
    <w:rsid w:val="00433D2E"/>
    <w:rsid w:val="00445CEE"/>
    <w:rsid w:val="00464C46"/>
    <w:rsid w:val="00472CEA"/>
    <w:rsid w:val="00492A23"/>
    <w:rsid w:val="0049444D"/>
    <w:rsid w:val="004B5AD9"/>
    <w:rsid w:val="004C304B"/>
    <w:rsid w:val="004D47F8"/>
    <w:rsid w:val="005205C3"/>
    <w:rsid w:val="00534575"/>
    <w:rsid w:val="00570BA3"/>
    <w:rsid w:val="00655DA2"/>
    <w:rsid w:val="00670581"/>
    <w:rsid w:val="0069771A"/>
    <w:rsid w:val="006F0884"/>
    <w:rsid w:val="00700BDD"/>
    <w:rsid w:val="00732C98"/>
    <w:rsid w:val="00757514"/>
    <w:rsid w:val="007612CE"/>
    <w:rsid w:val="007B4C41"/>
    <w:rsid w:val="007D2CE4"/>
    <w:rsid w:val="007F0286"/>
    <w:rsid w:val="0082704C"/>
    <w:rsid w:val="00841A01"/>
    <w:rsid w:val="008503EF"/>
    <w:rsid w:val="00894C1A"/>
    <w:rsid w:val="00895530"/>
    <w:rsid w:val="008B7DB0"/>
    <w:rsid w:val="008C18BA"/>
    <w:rsid w:val="008C4813"/>
    <w:rsid w:val="008E0161"/>
    <w:rsid w:val="008F7C46"/>
    <w:rsid w:val="0090396E"/>
    <w:rsid w:val="00905C87"/>
    <w:rsid w:val="00927267"/>
    <w:rsid w:val="00993281"/>
    <w:rsid w:val="00994C2A"/>
    <w:rsid w:val="00A144C2"/>
    <w:rsid w:val="00A17BB6"/>
    <w:rsid w:val="00A210E3"/>
    <w:rsid w:val="00A247E6"/>
    <w:rsid w:val="00A52473"/>
    <w:rsid w:val="00A7779B"/>
    <w:rsid w:val="00A81ECD"/>
    <w:rsid w:val="00AC6D35"/>
    <w:rsid w:val="00AE2FA8"/>
    <w:rsid w:val="00B05EA8"/>
    <w:rsid w:val="00BB0611"/>
    <w:rsid w:val="00BD21E3"/>
    <w:rsid w:val="00BF3EDA"/>
    <w:rsid w:val="00C401B2"/>
    <w:rsid w:val="00C44DA1"/>
    <w:rsid w:val="00C6539C"/>
    <w:rsid w:val="00C84AF0"/>
    <w:rsid w:val="00C851CA"/>
    <w:rsid w:val="00C87F94"/>
    <w:rsid w:val="00CA0A2A"/>
    <w:rsid w:val="00CC2BDD"/>
    <w:rsid w:val="00CD0A10"/>
    <w:rsid w:val="00CD18E3"/>
    <w:rsid w:val="00CF030D"/>
    <w:rsid w:val="00D21F7D"/>
    <w:rsid w:val="00D3465E"/>
    <w:rsid w:val="00D41D11"/>
    <w:rsid w:val="00D4347A"/>
    <w:rsid w:val="00D81D5E"/>
    <w:rsid w:val="00DA1FD5"/>
    <w:rsid w:val="00DA26E3"/>
    <w:rsid w:val="00DD12FD"/>
    <w:rsid w:val="00DD2A12"/>
    <w:rsid w:val="00DD5E20"/>
    <w:rsid w:val="00E23BF0"/>
    <w:rsid w:val="00E267E7"/>
    <w:rsid w:val="00E34F91"/>
    <w:rsid w:val="00E51B46"/>
    <w:rsid w:val="00E70E00"/>
    <w:rsid w:val="00E92E91"/>
    <w:rsid w:val="00EC7D26"/>
    <w:rsid w:val="00ED32D2"/>
    <w:rsid w:val="00EE7C2A"/>
    <w:rsid w:val="00EF1460"/>
    <w:rsid w:val="00F13846"/>
    <w:rsid w:val="00F407E2"/>
    <w:rsid w:val="00F838F9"/>
    <w:rsid w:val="00F87E82"/>
    <w:rsid w:val="00F962C8"/>
    <w:rsid w:val="00F97CC2"/>
    <w:rsid w:val="00FA1A31"/>
    <w:rsid w:val="00FA3390"/>
    <w:rsid w:val="00FB52AC"/>
    <w:rsid w:val="00FD3784"/>
    <w:rsid w:val="00FD4940"/>
    <w:rsid w:val="00FD4FB4"/>
    <w:rsid w:val="00FE38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1A01"/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qFormat/>
    <w:rsid w:val="00841A01"/>
    <w:pPr>
      <w:keepNext/>
      <w:spacing w:line="220" w:lineRule="exact"/>
      <w:jc w:val="center"/>
      <w:outlineLvl w:val="0"/>
    </w:pPr>
    <w:rPr>
      <w:rFonts w:ascii="AG Souvenir" w:hAnsi="AG Souvenir"/>
      <w:b/>
      <w:spacing w:val="38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41A01"/>
    <w:rPr>
      <w:rFonts w:ascii="AG Souvenir" w:eastAsia="Times New Roman" w:hAnsi="AG Souvenir" w:cs="Times New Roman"/>
      <w:b/>
      <w:spacing w:val="38"/>
      <w:sz w:val="28"/>
      <w:szCs w:val="20"/>
      <w:lang w:eastAsia="ru-RU"/>
    </w:rPr>
  </w:style>
  <w:style w:type="paragraph" w:styleId="a3">
    <w:name w:val="Body Text"/>
    <w:basedOn w:val="a"/>
    <w:link w:val="a4"/>
    <w:rsid w:val="00841A01"/>
    <w:rPr>
      <w:sz w:val="28"/>
    </w:rPr>
  </w:style>
  <w:style w:type="character" w:customStyle="1" w:styleId="a4">
    <w:name w:val="Основной текст Знак"/>
    <w:basedOn w:val="a0"/>
    <w:link w:val="a3"/>
    <w:rsid w:val="00841A0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ody Text Indent"/>
    <w:basedOn w:val="a"/>
    <w:link w:val="a6"/>
    <w:rsid w:val="00841A01"/>
    <w:pPr>
      <w:ind w:firstLine="709"/>
      <w:jc w:val="both"/>
    </w:pPr>
    <w:rPr>
      <w:sz w:val="28"/>
    </w:rPr>
  </w:style>
  <w:style w:type="character" w:customStyle="1" w:styleId="a6">
    <w:name w:val="Основной текст с отступом Знак"/>
    <w:basedOn w:val="a0"/>
    <w:link w:val="a5"/>
    <w:rsid w:val="00841A0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Postan">
    <w:name w:val="Postan"/>
    <w:basedOn w:val="a"/>
    <w:rsid w:val="00841A01"/>
    <w:pPr>
      <w:jc w:val="center"/>
    </w:pPr>
    <w:rPr>
      <w:sz w:val="28"/>
    </w:rPr>
  </w:style>
  <w:style w:type="paragraph" w:styleId="a7">
    <w:name w:val="footer"/>
    <w:basedOn w:val="a"/>
    <w:link w:val="a8"/>
    <w:rsid w:val="00841A01"/>
    <w:pPr>
      <w:tabs>
        <w:tab w:val="center" w:pos="4153"/>
        <w:tab w:val="right" w:pos="8306"/>
      </w:tabs>
    </w:pPr>
  </w:style>
  <w:style w:type="character" w:customStyle="1" w:styleId="a8">
    <w:name w:val="Нижний колонтитул Знак"/>
    <w:basedOn w:val="a0"/>
    <w:link w:val="a7"/>
    <w:rsid w:val="00841A0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rsid w:val="00841A01"/>
    <w:pPr>
      <w:tabs>
        <w:tab w:val="center" w:pos="4153"/>
        <w:tab w:val="right" w:pos="8306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841A0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b">
    <w:name w:val="page number"/>
    <w:basedOn w:val="a0"/>
    <w:rsid w:val="00841A01"/>
  </w:style>
  <w:style w:type="paragraph" w:styleId="ac">
    <w:name w:val="Balloon Text"/>
    <w:basedOn w:val="a"/>
    <w:link w:val="ad"/>
    <w:rsid w:val="00841A01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rsid w:val="00841A01"/>
    <w:rPr>
      <w:rFonts w:ascii="Tahoma" w:eastAsia="Times New Roman" w:hAnsi="Tahoma" w:cs="Tahoma"/>
      <w:sz w:val="16"/>
      <w:szCs w:val="16"/>
      <w:lang w:eastAsia="ru-RU"/>
    </w:rPr>
  </w:style>
  <w:style w:type="character" w:styleId="ae">
    <w:name w:val="Hyperlink"/>
    <w:basedOn w:val="a0"/>
    <w:uiPriority w:val="99"/>
    <w:semiHidden/>
    <w:unhideWhenUsed/>
    <w:rsid w:val="00112BBB"/>
    <w:rPr>
      <w:color w:val="0000FF"/>
      <w:u w:val="single"/>
    </w:rPr>
  </w:style>
  <w:style w:type="character" w:styleId="af">
    <w:name w:val="FollowedHyperlink"/>
    <w:basedOn w:val="a0"/>
    <w:uiPriority w:val="99"/>
    <w:semiHidden/>
    <w:unhideWhenUsed/>
    <w:rsid w:val="00112BBB"/>
    <w:rPr>
      <w:color w:val="800080"/>
      <w:u w:val="single"/>
    </w:rPr>
  </w:style>
  <w:style w:type="paragraph" w:customStyle="1" w:styleId="xl63">
    <w:name w:val="xl63"/>
    <w:basedOn w:val="a"/>
    <w:rsid w:val="00112BBB"/>
    <w:pPr>
      <w:spacing w:before="100" w:beforeAutospacing="1" w:after="100" w:afterAutospacing="1"/>
      <w:jc w:val="both"/>
      <w:textAlignment w:val="top"/>
    </w:pPr>
    <w:rPr>
      <w:color w:val="000000"/>
      <w:sz w:val="28"/>
      <w:szCs w:val="28"/>
    </w:rPr>
  </w:style>
  <w:style w:type="paragraph" w:customStyle="1" w:styleId="xl64">
    <w:name w:val="xl64"/>
    <w:basedOn w:val="a"/>
    <w:rsid w:val="00112BBB"/>
    <w:pPr>
      <w:spacing w:before="100" w:beforeAutospacing="1" w:after="100" w:afterAutospacing="1"/>
      <w:jc w:val="center"/>
      <w:textAlignment w:val="top"/>
    </w:pPr>
    <w:rPr>
      <w:color w:val="000000"/>
      <w:sz w:val="28"/>
      <w:szCs w:val="28"/>
    </w:rPr>
  </w:style>
  <w:style w:type="paragraph" w:customStyle="1" w:styleId="xl65">
    <w:name w:val="xl65"/>
    <w:basedOn w:val="a"/>
    <w:rsid w:val="00112BBB"/>
    <w:pPr>
      <w:spacing w:before="100" w:beforeAutospacing="1" w:after="100" w:afterAutospacing="1"/>
      <w:jc w:val="right"/>
      <w:textAlignment w:val="top"/>
    </w:pPr>
    <w:rPr>
      <w:color w:val="000000"/>
      <w:sz w:val="28"/>
      <w:szCs w:val="28"/>
    </w:rPr>
  </w:style>
  <w:style w:type="paragraph" w:customStyle="1" w:styleId="xl66">
    <w:name w:val="xl66"/>
    <w:basedOn w:val="a"/>
    <w:rsid w:val="00112BBB"/>
    <w:pPr>
      <w:spacing w:before="100" w:beforeAutospacing="1" w:after="100" w:afterAutospacing="1"/>
      <w:jc w:val="both"/>
      <w:textAlignment w:val="top"/>
    </w:pPr>
    <w:rPr>
      <w:rFonts w:ascii="Times New Roman CYR" w:hAnsi="Times New Roman CYR"/>
      <w:sz w:val="28"/>
      <w:szCs w:val="28"/>
    </w:rPr>
  </w:style>
  <w:style w:type="paragraph" w:customStyle="1" w:styleId="xl67">
    <w:name w:val="xl67"/>
    <w:basedOn w:val="a"/>
    <w:rsid w:val="00112BBB"/>
    <w:pPr>
      <w:spacing w:before="100" w:beforeAutospacing="1" w:after="100" w:afterAutospacing="1"/>
      <w:jc w:val="center"/>
      <w:textAlignment w:val="top"/>
    </w:pPr>
    <w:rPr>
      <w:rFonts w:ascii="Times New Roman CYR" w:hAnsi="Times New Roman CYR"/>
      <w:sz w:val="28"/>
      <w:szCs w:val="28"/>
    </w:rPr>
  </w:style>
  <w:style w:type="paragraph" w:customStyle="1" w:styleId="xl68">
    <w:name w:val="xl68"/>
    <w:basedOn w:val="a"/>
    <w:rsid w:val="00112BBB"/>
    <w:pPr>
      <w:spacing w:before="100" w:beforeAutospacing="1" w:after="100" w:afterAutospacing="1"/>
      <w:jc w:val="right"/>
      <w:textAlignment w:val="top"/>
    </w:pPr>
    <w:rPr>
      <w:rFonts w:ascii="Times New Roman CYR" w:hAnsi="Times New Roman CYR"/>
      <w:sz w:val="28"/>
      <w:szCs w:val="28"/>
    </w:rPr>
  </w:style>
  <w:style w:type="paragraph" w:customStyle="1" w:styleId="xl69">
    <w:name w:val="xl69"/>
    <w:basedOn w:val="a"/>
    <w:rsid w:val="00E51B46"/>
    <w:pPr>
      <w:spacing w:before="100" w:beforeAutospacing="1" w:after="100" w:afterAutospacing="1"/>
      <w:jc w:val="center"/>
      <w:textAlignment w:val="top"/>
    </w:pPr>
    <w:rPr>
      <w:color w:val="000000"/>
      <w:sz w:val="24"/>
      <w:szCs w:val="24"/>
    </w:rPr>
  </w:style>
  <w:style w:type="paragraph" w:customStyle="1" w:styleId="xl70">
    <w:name w:val="xl70"/>
    <w:basedOn w:val="a"/>
    <w:rsid w:val="00E51B46"/>
    <w:pPr>
      <w:spacing w:before="100" w:beforeAutospacing="1" w:after="100" w:afterAutospacing="1"/>
      <w:jc w:val="right"/>
      <w:textAlignment w:val="top"/>
    </w:pPr>
    <w:rPr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463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65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22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23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78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22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3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01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12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40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59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39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43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76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62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72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10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48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65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80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23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95423C-8264-40C5-9106-180A1811C0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196</TotalTime>
  <Pages>1</Pages>
  <Words>1006</Words>
  <Characters>5738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6731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Захарова</dc:creator>
  <cp:lastModifiedBy>Пользователь</cp:lastModifiedBy>
  <cp:revision>26</cp:revision>
  <cp:lastPrinted>2020-01-13T10:35:00Z</cp:lastPrinted>
  <dcterms:created xsi:type="dcterms:W3CDTF">2019-12-19T12:59:00Z</dcterms:created>
  <dcterms:modified xsi:type="dcterms:W3CDTF">2023-12-18T12:39:00Z</dcterms:modified>
</cp:coreProperties>
</file>