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551B9">
        <w:rPr>
          <w:rFonts w:ascii="Times New Roman" w:hAnsi="Times New Roman"/>
          <w:sz w:val="28"/>
          <w:szCs w:val="28"/>
        </w:rPr>
        <w:t>6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Ольхово-Рогского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>по целевым статьям (муниципальным программам Ольхово-Рогского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B55722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5394,9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7318D2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5394,9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4375,8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FB5C7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B7E13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905,3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 w:rsidP="006C548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</w:t>
            </w:r>
            <w:r w:rsidR="006C5487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собственноасти.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6C5487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80,</w:t>
            </w:r>
            <w:r w:rsidR="0099736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 w:rsidR="007318D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</w:t>
            </w:r>
            <w:r w:rsidR="009973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2222,5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Расходы на реализацию проектов инициативного бюджетирования в рамках подпрограммы «Развитие культурно-досуговой деятельности»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 w:rsidP="003D2E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</w:t>
            </w:r>
            <w:r w:rsidR="003D2E42">
              <w:rPr>
                <w:bCs/>
                <w:color w:val="000000"/>
                <w:sz w:val="28"/>
                <w:szCs w:val="28"/>
              </w:rPr>
              <w:t>1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4B7E13" w:rsidRPr="00B727E5" w:rsidTr="004B7E13">
        <w:trPr>
          <w:trHeight w:val="117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3D2E42">
        <w:trPr>
          <w:trHeight w:val="112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Непредвиденные расходы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B55722">
            <w:pPr>
              <w:jc w:val="center"/>
              <w:rPr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8F799A" w:rsidRDefault="00B55722" w:rsidP="0034270F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Ольхово-Рогского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>на финансовое обеспечение непредвиденных расходов в рамках непрограммного направления деятельности «</w:t>
            </w:r>
            <w:r w:rsidRPr="008F799A">
              <w:rPr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A300D"/>
    <w:rsid w:val="000F3CC3"/>
    <w:rsid w:val="000F5445"/>
    <w:rsid w:val="00114A64"/>
    <w:rsid w:val="00157495"/>
    <w:rsid w:val="001A57E8"/>
    <w:rsid w:val="001C4322"/>
    <w:rsid w:val="001E75F2"/>
    <w:rsid w:val="00263C07"/>
    <w:rsid w:val="00290F6D"/>
    <w:rsid w:val="002B3289"/>
    <w:rsid w:val="002B3748"/>
    <w:rsid w:val="003551B9"/>
    <w:rsid w:val="00381B5B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E219D"/>
    <w:rsid w:val="005F6666"/>
    <w:rsid w:val="006C5487"/>
    <w:rsid w:val="00704A06"/>
    <w:rsid w:val="007318D2"/>
    <w:rsid w:val="00791B16"/>
    <w:rsid w:val="007B3CC8"/>
    <w:rsid w:val="007F648D"/>
    <w:rsid w:val="0081298E"/>
    <w:rsid w:val="00814BA4"/>
    <w:rsid w:val="008A28B7"/>
    <w:rsid w:val="008D687C"/>
    <w:rsid w:val="009170C5"/>
    <w:rsid w:val="009247F6"/>
    <w:rsid w:val="00956739"/>
    <w:rsid w:val="00997361"/>
    <w:rsid w:val="009A3A48"/>
    <w:rsid w:val="009B0B02"/>
    <w:rsid w:val="009D4C8C"/>
    <w:rsid w:val="00A21493"/>
    <w:rsid w:val="00AA33E5"/>
    <w:rsid w:val="00AB7EFE"/>
    <w:rsid w:val="00AE70D5"/>
    <w:rsid w:val="00B119A6"/>
    <w:rsid w:val="00B149A5"/>
    <w:rsid w:val="00B14BE7"/>
    <w:rsid w:val="00B173A6"/>
    <w:rsid w:val="00B22DD1"/>
    <w:rsid w:val="00B55722"/>
    <w:rsid w:val="00B727E5"/>
    <w:rsid w:val="00B87025"/>
    <w:rsid w:val="00B94015"/>
    <w:rsid w:val="00BB4638"/>
    <w:rsid w:val="00BD65C4"/>
    <w:rsid w:val="00BF73F1"/>
    <w:rsid w:val="00C1143B"/>
    <w:rsid w:val="00C25A97"/>
    <w:rsid w:val="00C3600E"/>
    <w:rsid w:val="00C94501"/>
    <w:rsid w:val="00CA3869"/>
    <w:rsid w:val="00CB18C9"/>
    <w:rsid w:val="00D34A6E"/>
    <w:rsid w:val="00DC49BC"/>
    <w:rsid w:val="00DF77A8"/>
    <w:rsid w:val="00E06FFE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2020-12-24T12:20:00Z</cp:lastPrinted>
  <dcterms:created xsi:type="dcterms:W3CDTF">2017-12-26T14:08:00Z</dcterms:created>
  <dcterms:modified xsi:type="dcterms:W3CDTF">2021-04-13T07:07:00Z</dcterms:modified>
</cp:coreProperties>
</file>